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47817FF9" w:rsidR="00C945CC" w:rsidRDefault="002A3067"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 xml:space="preserve">LICITACIÓN PÚBLICA LOCAL SECGSSJ-LCCC-048-2023 CON CONCURRENCIA DE COMITÉ SEGUNDA VUELTA </w:t>
      </w:r>
    </w:p>
    <w:p w14:paraId="572307B8" w14:textId="77777777" w:rsidR="00E565CA" w:rsidRPr="00E42CFC" w:rsidRDefault="00E565CA" w:rsidP="004F409B">
      <w:pPr>
        <w:spacing w:after="0" w:line="240" w:lineRule="auto"/>
        <w:ind w:right="140"/>
        <w:jc w:val="center"/>
        <w:rPr>
          <w:rFonts w:ascii="Arial" w:eastAsia="Century Gothic" w:hAnsi="Arial" w:cs="Arial"/>
          <w:sz w:val="32"/>
          <w:szCs w:val="32"/>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0730E1F7"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477E93">
        <w:rPr>
          <w:rFonts w:ascii="Arial" w:hAnsi="Arial" w:cs="Arial"/>
          <w:b/>
          <w:bCs/>
          <w:sz w:val="36"/>
          <w:szCs w:val="36"/>
        </w:rPr>
        <w:t>SERVICIO DE MANTENIMIENTO PREVENTIVO Y CORRECTIVO PARA EQUIPOS ELECTROMECÁNICOS, HIDRÁULICOS Y ELÉCTRICOS DE LAS DIFERENTES UNIDADES DEL O.P.D. SERVICIOS DE SALUD JALISCO</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11A30293" w:rsidR="00786E3B" w:rsidRPr="00E42CFC" w:rsidRDefault="00786E3B">
      <w:pPr>
        <w:rPr>
          <w:rFonts w:ascii="Arial" w:eastAsia="Century Gothic" w:hAnsi="Arial" w:cs="Arial"/>
          <w:b/>
          <w:smallCaps/>
          <w:color w:val="000000"/>
          <w:sz w:val="18"/>
          <w:szCs w:val="18"/>
        </w:rPr>
      </w:pPr>
    </w:p>
    <w:p w14:paraId="49CA0F2A" w14:textId="4E208CE9" w:rsidR="00197BDD" w:rsidRPr="00BD2FE5" w:rsidRDefault="00A209CC" w:rsidP="00BD2FE5">
      <w:pPr>
        <w:spacing w:after="0" w:line="240" w:lineRule="auto"/>
        <w:jc w:val="both"/>
        <w:rPr>
          <w:rFonts w:ascii="Arial" w:eastAsia="Arial" w:hAnsi="Arial" w:cs="Arial"/>
          <w:bCs/>
          <w:color w:val="000000"/>
          <w:sz w:val="18"/>
          <w:szCs w:val="18"/>
        </w:rPr>
      </w:pPr>
      <w:r w:rsidRPr="000C18F7">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014832">
        <w:rPr>
          <w:rFonts w:ascii="Arial" w:eastAsia="Arial" w:hAnsi="Arial" w:cs="Arial"/>
          <w:b/>
          <w:bCs/>
          <w:color w:val="000000"/>
          <w:sz w:val="18"/>
          <w:szCs w:val="18"/>
        </w:rPr>
        <w:t>CONTRATACIÓN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LICITACIÓN PÚBLICA LOCAL </w:t>
      </w:r>
      <w:r w:rsidR="006E64C5">
        <w:rPr>
          <w:rFonts w:ascii="Arial" w:eastAsia="Arial" w:hAnsi="Arial" w:cs="Arial"/>
          <w:b/>
          <w:bCs/>
          <w:color w:val="000000"/>
          <w:sz w:val="18"/>
          <w:szCs w:val="18"/>
        </w:rPr>
        <w:t>SECGSSJ-LCCC-048-2023</w:t>
      </w:r>
      <w:r w:rsidR="00E42CFC" w:rsidRPr="000C18F7">
        <w:rPr>
          <w:rFonts w:ascii="Arial" w:eastAsia="Arial" w:hAnsi="Arial" w:cs="Arial"/>
          <w:b/>
          <w:bCs/>
          <w:color w:val="000000"/>
          <w:sz w:val="18"/>
          <w:szCs w:val="18"/>
        </w:rPr>
        <w:t xml:space="preserve"> CON CONCURRENCIA DE COMITÉ</w:t>
      </w:r>
      <w:r w:rsidR="002A3067">
        <w:rPr>
          <w:rFonts w:ascii="Arial" w:eastAsia="Arial" w:hAnsi="Arial" w:cs="Arial"/>
          <w:b/>
          <w:bCs/>
          <w:color w:val="000000"/>
          <w:sz w:val="18"/>
          <w:szCs w:val="18"/>
        </w:rPr>
        <w:t xml:space="preserve"> SEGUNDA VUELTA</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477E93">
        <w:rPr>
          <w:rFonts w:ascii="Arial" w:hAnsi="Arial" w:cs="Arial"/>
          <w:b/>
          <w:bCs/>
          <w:sz w:val="18"/>
          <w:szCs w:val="18"/>
        </w:rPr>
        <w:t>SERVICIO DE MANTENIMIENTO PREVENTIVO Y CORRECTIVO PARA EQUIPOS ELECTROMECÁNICOS, HIDRÁULICOS Y ELÉCTRICOS DE LAS DIFERENTES UNIDADES DEL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014832">
        <w:rPr>
          <w:rFonts w:ascii="Arial" w:eastAsia="Arial" w:hAnsi="Arial" w:cs="Arial"/>
          <w:b/>
          <w:bCs/>
          <w:color w:val="000000"/>
          <w:sz w:val="18"/>
          <w:szCs w:val="18"/>
        </w:rPr>
        <w:t>CONTRATACIÓN</w:t>
      </w:r>
      <w:r w:rsidR="00E42CFC" w:rsidRPr="000C18F7">
        <w:rPr>
          <w:rFonts w:ascii="Arial" w:eastAsia="Arial" w:hAnsi="Arial" w:cs="Arial"/>
          <w:color w:val="000000"/>
          <w:sz w:val="18"/>
          <w:szCs w:val="18"/>
        </w:rPr>
        <w:t>, el cual se llevará a cabo con recurso</w:t>
      </w:r>
      <w:r w:rsidR="009D518B">
        <w:rPr>
          <w:rFonts w:ascii="Arial" w:eastAsia="Arial" w:hAnsi="Arial" w:cs="Arial"/>
          <w:color w:val="000000"/>
          <w:sz w:val="18"/>
          <w:szCs w:val="18"/>
        </w:rPr>
        <w:t>s</w:t>
      </w:r>
      <w:r w:rsidR="00E42CFC" w:rsidRPr="000C18F7">
        <w:rPr>
          <w:rFonts w:ascii="Arial" w:eastAsia="Arial" w:hAnsi="Arial" w:cs="Arial"/>
          <w:color w:val="000000"/>
          <w:sz w:val="18"/>
          <w:szCs w:val="18"/>
        </w:rPr>
        <w:t xml:space="preserve"> </w:t>
      </w:r>
      <w:r w:rsidR="00477E93">
        <w:rPr>
          <w:rFonts w:ascii="Arial" w:eastAsia="Arial" w:hAnsi="Arial" w:cs="Arial"/>
          <w:b/>
          <w:bCs/>
          <w:color w:val="000000"/>
          <w:sz w:val="18"/>
          <w:szCs w:val="18"/>
        </w:rPr>
        <w:t>ESTATALES</w:t>
      </w:r>
      <w:r w:rsidR="00F844AD">
        <w:rPr>
          <w:rFonts w:ascii="Arial" w:eastAsia="Arial" w:hAnsi="Arial" w:cs="Arial"/>
          <w:b/>
          <w:bCs/>
          <w:color w:val="000000"/>
          <w:sz w:val="18"/>
          <w:szCs w:val="18"/>
        </w:rPr>
        <w:t xml:space="preserve"> (FASSA 2023)</w:t>
      </w:r>
      <w:r w:rsidR="009D518B">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2023 </w:t>
      </w:r>
      <w:r w:rsidR="00E42CFC" w:rsidRPr="000C18F7">
        <w:rPr>
          <w:rFonts w:ascii="Arial" w:eastAsia="Arial" w:hAnsi="Arial" w:cs="Arial"/>
          <w:bCs/>
          <w:color w:val="000000"/>
          <w:sz w:val="18"/>
          <w:szCs w:val="18"/>
        </w:rPr>
        <w:t xml:space="preserve">Partida Objeto del Gasto </w:t>
      </w:r>
      <w:r w:rsidR="00F844AD">
        <w:rPr>
          <w:rFonts w:ascii="Arial" w:eastAsia="Arial" w:hAnsi="Arial" w:cs="Arial"/>
          <w:b/>
          <w:color w:val="000000"/>
          <w:sz w:val="18"/>
          <w:szCs w:val="18"/>
        </w:rPr>
        <w:t>35</w:t>
      </w:r>
      <w:r w:rsidR="00477E93">
        <w:rPr>
          <w:rFonts w:ascii="Arial" w:eastAsia="Arial" w:hAnsi="Arial" w:cs="Arial"/>
          <w:b/>
          <w:color w:val="000000"/>
          <w:sz w:val="18"/>
          <w:szCs w:val="18"/>
        </w:rPr>
        <w:t>701</w:t>
      </w:r>
      <w:r w:rsidR="00BD2FE5" w:rsidRPr="00BD2FE5">
        <w:rPr>
          <w:rFonts w:ascii="Arial" w:eastAsia="Arial" w:hAnsi="Arial" w:cs="Arial"/>
          <w:bCs/>
          <w:color w:val="000000"/>
          <w:sz w:val="18"/>
          <w:szCs w:val="18"/>
        </w:rPr>
        <w:t>.</w:t>
      </w:r>
      <w:r w:rsidR="00F844AD">
        <w:rPr>
          <w:rFonts w:ascii="Arial" w:eastAsia="Arial" w:hAnsi="Arial" w:cs="Arial"/>
          <w:bCs/>
          <w:color w:val="000000"/>
          <w:sz w:val="18"/>
          <w:szCs w:val="18"/>
        </w:rPr>
        <w:t xml:space="preserve"> </w:t>
      </w:r>
      <w:r w:rsidRPr="000C18F7">
        <w:rPr>
          <w:rFonts w:ascii="Arial" w:eastAsia="Arial" w:hAnsi="Arial" w:cs="Arial"/>
          <w:bCs/>
          <w:color w:val="000000"/>
          <w:sz w:val="18"/>
          <w:szCs w:val="18"/>
        </w:rPr>
        <w:t>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8"/>
        <w:gridCol w:w="7189"/>
      </w:tblGrid>
      <w:tr w:rsidR="005420EA" w:rsidRPr="000C18F7" w14:paraId="166A13A1" w14:textId="77777777" w:rsidTr="005420EA">
        <w:trPr>
          <w:trHeight w:val="615"/>
        </w:trPr>
        <w:tc>
          <w:tcPr>
            <w:tcW w:w="1211" w:type="pct"/>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5420EA">
        <w:trPr>
          <w:trHeight w:val="615"/>
        </w:trPr>
        <w:tc>
          <w:tcPr>
            <w:tcW w:w="1211" w:type="pct"/>
            <w:vAlign w:val="center"/>
          </w:tcPr>
          <w:p w14:paraId="696A3D8B" w14:textId="317FD8B2"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3C73E12D" w:rsidR="005420EA" w:rsidRPr="002F33FF" w:rsidRDefault="00477E93" w:rsidP="005420EA">
            <w:pPr>
              <w:widowControl w:val="0"/>
              <w:spacing w:after="0" w:line="240" w:lineRule="auto"/>
              <w:jc w:val="both"/>
              <w:rPr>
                <w:rFonts w:ascii="Arial" w:hAnsi="Arial" w:cs="Arial"/>
                <w:bCs/>
                <w:color w:val="000000"/>
                <w:sz w:val="18"/>
                <w:szCs w:val="18"/>
              </w:rPr>
            </w:pPr>
            <w:r>
              <w:rPr>
                <w:rFonts w:ascii="Arial" w:hAnsi="Arial" w:cs="Arial"/>
                <w:bCs/>
                <w:color w:val="000000"/>
                <w:sz w:val="18"/>
                <w:szCs w:val="18"/>
              </w:rPr>
              <w:t xml:space="preserve">Coordinación de Servicios Generales </w:t>
            </w:r>
            <w:r w:rsidR="00F844AD">
              <w:rPr>
                <w:rFonts w:ascii="Arial" w:hAnsi="Arial" w:cs="Arial"/>
                <w:bCs/>
                <w:color w:val="000000"/>
                <w:sz w:val="18"/>
                <w:szCs w:val="18"/>
              </w:rPr>
              <w:t>del O.P.D. Servicios de Salud Jalisco.</w:t>
            </w:r>
          </w:p>
        </w:tc>
      </w:tr>
      <w:tr w:rsidR="005420EA" w:rsidRPr="000C18F7" w14:paraId="12994A1C" w14:textId="77777777" w:rsidTr="005420EA">
        <w:trPr>
          <w:trHeight w:val="315"/>
        </w:trPr>
        <w:tc>
          <w:tcPr>
            <w:tcW w:w="1211" w:type="pct"/>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shd w:val="clear" w:color="auto" w:fill="D9D9D9" w:themeFill="background1" w:themeFillShade="D9"/>
            <w:vAlign w:val="center"/>
          </w:tcPr>
          <w:p w14:paraId="3BDD6146" w14:textId="75E43B89"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r w:rsidR="009D518B" w:rsidRPr="000C18F7">
              <w:rPr>
                <w:rFonts w:ascii="Arial" w:hAnsi="Arial" w:cs="Arial"/>
                <w:b/>
                <w:color w:val="000000"/>
                <w:sz w:val="18"/>
                <w:szCs w:val="18"/>
              </w:rPr>
              <w:t>PRO-INTEGRIDAD</w:t>
            </w:r>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5420EA">
        <w:trPr>
          <w:trHeight w:val="615"/>
        </w:trPr>
        <w:tc>
          <w:tcPr>
            <w:tcW w:w="1211" w:type="pct"/>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3550D48F" w:rsidR="005420EA" w:rsidRPr="000C18F7" w:rsidRDefault="00EB3B79" w:rsidP="005420EA">
            <w:pPr>
              <w:widowControl w:val="0"/>
              <w:spacing w:after="0" w:line="240" w:lineRule="auto"/>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5420EA">
        <w:trPr>
          <w:trHeight w:val="615"/>
        </w:trPr>
        <w:tc>
          <w:tcPr>
            <w:tcW w:w="1211" w:type="pct"/>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50EC9423"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LICITACIÓN PÚBLICA LOCAL </w:t>
            </w:r>
            <w:r w:rsidR="006E64C5">
              <w:rPr>
                <w:rFonts w:ascii="Arial" w:hAnsi="Arial" w:cs="Arial"/>
                <w:b/>
                <w:bCs/>
                <w:color w:val="000000"/>
                <w:sz w:val="18"/>
                <w:szCs w:val="18"/>
              </w:rPr>
              <w:t>SECGSSJ-LCCC-048-2023</w:t>
            </w:r>
            <w:r w:rsidRPr="000C18F7">
              <w:rPr>
                <w:rFonts w:ascii="Arial" w:hAnsi="Arial" w:cs="Arial"/>
                <w:color w:val="000000"/>
                <w:sz w:val="18"/>
                <w:szCs w:val="18"/>
              </w:rPr>
              <w:t xml:space="preserve"> CON CONCURRENCIA DE COMITÉ</w:t>
            </w:r>
            <w:r w:rsidR="00980D49">
              <w:rPr>
                <w:rFonts w:ascii="Arial" w:hAnsi="Arial" w:cs="Arial"/>
                <w:color w:val="000000"/>
                <w:sz w:val="18"/>
                <w:szCs w:val="18"/>
              </w:rPr>
              <w:t xml:space="preserve"> SEGUNDA VUELTA</w:t>
            </w:r>
            <w:r w:rsidRPr="000C18F7">
              <w:rPr>
                <w:rFonts w:ascii="Arial" w:hAnsi="Arial" w:cs="Arial"/>
                <w:color w:val="000000"/>
                <w:sz w:val="18"/>
                <w:szCs w:val="18"/>
              </w:rPr>
              <w:t>, “</w:t>
            </w:r>
            <w:r w:rsidR="00477E93">
              <w:rPr>
                <w:rFonts w:ascii="Arial" w:hAnsi="Arial" w:cs="Arial"/>
                <w:color w:val="000000"/>
                <w:sz w:val="18"/>
                <w:szCs w:val="18"/>
              </w:rPr>
              <w:t>SERVICIO DE MANTENIMIENTO PREVENTIVO Y CORRECTIVO PARA EQUIPOS ELECTROMECÁNICOS, HIDRÁULICOS Y ELÉCTRICOS DE LAS DIFERENTES UNIDADES DEL O.P.D. SERVICIOS DE SALUD JALISCO</w:t>
            </w:r>
            <w:r w:rsidRPr="000C18F7">
              <w:rPr>
                <w:rFonts w:ascii="Arial" w:hAnsi="Arial" w:cs="Arial"/>
                <w:color w:val="000000"/>
                <w:sz w:val="18"/>
                <w:szCs w:val="18"/>
              </w:rPr>
              <w:t>”.</w:t>
            </w:r>
          </w:p>
        </w:tc>
      </w:tr>
      <w:tr w:rsidR="005420EA" w:rsidRPr="000C18F7" w14:paraId="085265DB" w14:textId="77777777" w:rsidTr="005420EA">
        <w:trPr>
          <w:trHeight w:val="315"/>
        </w:trPr>
        <w:tc>
          <w:tcPr>
            <w:tcW w:w="1211" w:type="pct"/>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5420EA">
        <w:trPr>
          <w:trHeight w:val="315"/>
        </w:trPr>
        <w:tc>
          <w:tcPr>
            <w:tcW w:w="1211" w:type="pct"/>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1C0EDED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95" w:type="pct"/>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97"/>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shd w:val="clear" w:color="auto" w:fill="auto"/>
            <w:vAlign w:val="center"/>
          </w:tcPr>
          <w:p w14:paraId="5646BE6A" w14:textId="24D87B31"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formado por dos o más </w:t>
            </w:r>
            <w:r w:rsidR="009D518B">
              <w:rPr>
                <w:rFonts w:ascii="Arial" w:hAnsi="Arial" w:cs="Arial"/>
                <w:sz w:val="18"/>
                <w:szCs w:val="18"/>
              </w:rPr>
              <w:t>consecutivos</w:t>
            </w:r>
            <w:r w:rsidRPr="000C18F7">
              <w:rPr>
                <w:rFonts w:ascii="Arial" w:hAnsi="Arial" w:cs="Arial"/>
                <w:sz w:val="18"/>
                <w:szCs w:val="18"/>
              </w:rPr>
              <w:t>/progresivos en el procedimiento de licitación.</w:t>
            </w:r>
          </w:p>
        </w:tc>
      </w:tr>
      <w:tr w:rsidR="005420EA" w:rsidRPr="000C18F7" w14:paraId="54B0B6D2"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08"/>
          <w:jc w:val="center"/>
        </w:trPr>
        <w:tc>
          <w:tcPr>
            <w:tcW w:w="1205" w:type="pct"/>
            <w:shd w:val="clear" w:color="auto" w:fill="D9D9D9" w:themeFill="background1" w:themeFillShade="D9"/>
            <w:vAlign w:val="center"/>
          </w:tcPr>
          <w:p w14:paraId="70EAB185" w14:textId="5979C580" w:rsidR="005420EA" w:rsidRPr="000C18F7" w:rsidRDefault="005420EA" w:rsidP="00EB3B79">
            <w:pPr>
              <w:widowControl w:val="0"/>
              <w:ind w:left="591" w:hanging="720"/>
              <w:jc w:val="center"/>
              <w:rPr>
                <w:rFonts w:ascii="Arial" w:hAnsi="Arial" w:cs="Arial"/>
                <w:b/>
                <w:sz w:val="18"/>
                <w:szCs w:val="18"/>
              </w:rPr>
            </w:pPr>
            <w:r w:rsidRPr="000C18F7">
              <w:rPr>
                <w:rFonts w:ascii="Arial" w:hAnsi="Arial" w:cs="Arial"/>
                <w:b/>
                <w:sz w:val="18"/>
                <w:szCs w:val="18"/>
              </w:rPr>
              <w:t>PARTIDA/</w:t>
            </w:r>
            <w:r w:rsidR="00562BEA">
              <w:rPr>
                <w:rFonts w:ascii="Arial" w:hAnsi="Arial" w:cs="Arial"/>
                <w:b/>
                <w:sz w:val="18"/>
                <w:szCs w:val="18"/>
              </w:rPr>
              <w:t>CONSECUTIVO</w:t>
            </w:r>
          </w:p>
        </w:tc>
        <w:tc>
          <w:tcPr>
            <w:tcW w:w="3795" w:type="pct"/>
            <w:shd w:val="clear" w:color="auto" w:fill="D9D9D9" w:themeFill="background1" w:themeFillShade="D9"/>
            <w:vAlign w:val="center"/>
          </w:tcPr>
          <w:p w14:paraId="76A93705" w14:textId="77777777" w:rsidR="005420EA" w:rsidRPr="000C18F7" w:rsidRDefault="005420EA" w:rsidP="005420EA">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el/los bien(es)/servicio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22"/>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lastRenderedPageBreak/>
              <w:t>DICTAMEN TÉCNICO</w:t>
            </w:r>
          </w:p>
        </w:tc>
        <w:tc>
          <w:tcPr>
            <w:tcW w:w="3795" w:type="pct"/>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2F77D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811"/>
          <w:jc w:val="center"/>
        </w:trPr>
        <w:tc>
          <w:tcPr>
            <w:tcW w:w="1205" w:type="pct"/>
            <w:vAlign w:val="center"/>
          </w:tcPr>
          <w:p w14:paraId="4AB055C4"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CONTRATO ABIERTO</w:t>
            </w:r>
          </w:p>
        </w:tc>
        <w:tc>
          <w:tcPr>
            <w:tcW w:w="3795" w:type="pct"/>
            <w:vAlign w:val="center"/>
          </w:tcPr>
          <w:p w14:paraId="69D70A01" w14:textId="23BA0D8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IMSS</w:t>
            </w:r>
          </w:p>
        </w:tc>
        <w:tc>
          <w:tcPr>
            <w:tcW w:w="3795" w:type="pct"/>
            <w:shd w:val="clear" w:color="auto" w:fill="D9D9D9" w:themeFill="background1" w:themeFillShade="D9"/>
            <w:vAlign w:val="center"/>
          </w:tcPr>
          <w:p w14:paraId="2CFF4A80" w14:textId="77777777"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SAT</w:t>
            </w:r>
          </w:p>
        </w:tc>
        <w:tc>
          <w:tcPr>
            <w:tcW w:w="3795" w:type="pct"/>
            <w:vAlign w:val="center"/>
          </w:tcPr>
          <w:p w14:paraId="32A83278" w14:textId="77777777"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INFONAVIT</w:t>
            </w:r>
          </w:p>
        </w:tc>
        <w:tc>
          <w:tcPr>
            <w:tcW w:w="3795" w:type="pct"/>
            <w:shd w:val="clear" w:color="auto" w:fill="D9D9D9" w:themeFill="background1" w:themeFillShade="D9"/>
            <w:vAlign w:val="center"/>
          </w:tcPr>
          <w:p w14:paraId="2EAD669D" w14:textId="2F90239C"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Tabladecuadrcula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153"/>
        <w:gridCol w:w="2095"/>
        <w:gridCol w:w="2093"/>
        <w:gridCol w:w="3146"/>
      </w:tblGrid>
      <w:tr w:rsidR="0028040D" w:rsidRPr="00561B7C" w14:paraId="59BADB62" w14:textId="77777777" w:rsidTr="00F844AD">
        <w:trPr>
          <w:cnfStyle w:val="000000100000" w:firstRow="0" w:lastRow="0" w:firstColumn="0" w:lastColumn="0" w:oddVBand="0" w:evenVBand="0" w:oddHBand="1" w:evenHBand="0" w:firstRowFirstColumn="0" w:firstRowLastColumn="0" w:lastRowFirstColumn="0" w:lastRowLastColumn="0"/>
          <w:trHeight w:val="503"/>
        </w:trPr>
        <w:tc>
          <w:tcPr>
            <w:tcW w:w="1135" w:type="pct"/>
            <w:vAlign w:val="center"/>
          </w:tcPr>
          <w:p w14:paraId="0355E789" w14:textId="7206043C" w:rsidR="0028040D" w:rsidRPr="00561B7C" w:rsidRDefault="0028040D" w:rsidP="00F53E5A">
            <w:pPr>
              <w:ind w:right="140"/>
              <w:jc w:val="center"/>
              <w:rPr>
                <w:rFonts w:ascii="Arial" w:eastAsia="Times New Roman" w:hAnsi="Arial" w:cs="Arial"/>
                <w:sz w:val="18"/>
                <w:szCs w:val="18"/>
              </w:rPr>
            </w:pPr>
            <w:bookmarkStart w:id="3"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1104" w:type="pct"/>
            <w:vAlign w:val="center"/>
          </w:tcPr>
          <w:p w14:paraId="11A0353C" w14:textId="02C6E078" w:rsidR="0028040D" w:rsidRPr="00561B7C" w:rsidRDefault="00FB0C90" w:rsidP="00F53E5A">
            <w:pPr>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1103" w:type="pct"/>
            <w:vAlign w:val="center"/>
          </w:tcPr>
          <w:p w14:paraId="4A26F6B1" w14:textId="77777777" w:rsidR="0028040D" w:rsidRPr="00561B7C" w:rsidRDefault="0028040D" w:rsidP="00F53E5A">
            <w:pPr>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1658" w:type="pct"/>
            <w:vAlign w:val="center"/>
          </w:tcPr>
          <w:p w14:paraId="53D2D178" w14:textId="77777777" w:rsidR="0028040D" w:rsidRPr="00561B7C" w:rsidRDefault="0028040D" w:rsidP="00F53E5A">
            <w:pPr>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4A58B6" w:rsidRPr="00561B7C" w14:paraId="711F5AA2" w14:textId="77777777" w:rsidTr="00F844AD">
        <w:trPr>
          <w:trHeight w:val="20"/>
        </w:trPr>
        <w:tc>
          <w:tcPr>
            <w:tcW w:w="1135" w:type="pct"/>
            <w:vAlign w:val="center"/>
          </w:tcPr>
          <w:p w14:paraId="06FAF21F" w14:textId="36768F0A" w:rsidR="004A58B6" w:rsidRPr="00561B7C" w:rsidRDefault="004A58B6" w:rsidP="00F53E5A">
            <w:pPr>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1104" w:type="pct"/>
            <w:vAlign w:val="center"/>
          </w:tcPr>
          <w:p w14:paraId="64274C1A" w14:textId="7E57D96C" w:rsidR="004A58B6" w:rsidRPr="00561B7C" w:rsidRDefault="002A3067" w:rsidP="00F53E5A">
            <w:pPr>
              <w:ind w:right="140"/>
              <w:jc w:val="center"/>
              <w:rPr>
                <w:rFonts w:ascii="Arial" w:eastAsia="Arial" w:hAnsi="Arial" w:cs="Arial"/>
                <w:sz w:val="18"/>
                <w:szCs w:val="18"/>
              </w:rPr>
            </w:pPr>
            <w:r>
              <w:rPr>
                <w:rFonts w:ascii="Arial" w:eastAsia="Arial" w:hAnsi="Arial" w:cs="Arial"/>
                <w:sz w:val="18"/>
                <w:szCs w:val="18"/>
              </w:rPr>
              <w:t>28</w:t>
            </w:r>
            <w:r w:rsidR="004A58B6" w:rsidRPr="00561B7C">
              <w:rPr>
                <w:rFonts w:ascii="Arial" w:eastAsia="Arial" w:hAnsi="Arial" w:cs="Arial"/>
                <w:sz w:val="18"/>
                <w:szCs w:val="18"/>
              </w:rPr>
              <w:t xml:space="preserve"> de </w:t>
            </w:r>
            <w:r w:rsidR="00287E22">
              <w:rPr>
                <w:rFonts w:ascii="Arial" w:eastAsia="Arial" w:hAnsi="Arial" w:cs="Arial"/>
                <w:sz w:val="18"/>
                <w:szCs w:val="18"/>
              </w:rPr>
              <w:t>septiembre</w:t>
            </w:r>
            <w:r w:rsidR="004A58B6" w:rsidRPr="00561B7C">
              <w:rPr>
                <w:rFonts w:ascii="Arial" w:eastAsia="Arial" w:hAnsi="Arial" w:cs="Arial"/>
                <w:sz w:val="18"/>
                <w:szCs w:val="18"/>
              </w:rPr>
              <w:t xml:space="preserve"> de 2023</w:t>
            </w:r>
          </w:p>
        </w:tc>
        <w:tc>
          <w:tcPr>
            <w:tcW w:w="1103" w:type="pct"/>
            <w:vAlign w:val="center"/>
          </w:tcPr>
          <w:p w14:paraId="529F6E2A" w14:textId="7229E515" w:rsidR="004A58B6" w:rsidRPr="00561B7C" w:rsidRDefault="004A58B6" w:rsidP="00F53E5A">
            <w:pPr>
              <w:ind w:right="140"/>
              <w:jc w:val="center"/>
              <w:rPr>
                <w:rFonts w:ascii="Arial" w:eastAsia="Arial" w:hAnsi="Arial" w:cs="Arial"/>
                <w:color w:val="000000"/>
                <w:sz w:val="18"/>
                <w:szCs w:val="18"/>
              </w:rPr>
            </w:pPr>
            <w:r w:rsidRPr="00561B7C">
              <w:rPr>
                <w:rFonts w:ascii="Arial" w:eastAsia="Arial" w:hAnsi="Arial" w:cs="Arial"/>
                <w:color w:val="000000"/>
                <w:sz w:val="18"/>
                <w:szCs w:val="18"/>
              </w:rPr>
              <w:t>A partir de las 1</w:t>
            </w:r>
            <w:r w:rsidR="00C63181">
              <w:rPr>
                <w:rFonts w:ascii="Arial" w:eastAsia="Arial" w:hAnsi="Arial" w:cs="Arial"/>
                <w:color w:val="000000"/>
                <w:sz w:val="18"/>
                <w:szCs w:val="18"/>
              </w:rPr>
              <w:t>7</w:t>
            </w:r>
            <w:r w:rsidRPr="00561B7C">
              <w:rPr>
                <w:rFonts w:ascii="Arial" w:eastAsia="Arial" w:hAnsi="Arial" w:cs="Arial"/>
                <w:color w:val="000000"/>
                <w:sz w:val="18"/>
                <w:szCs w:val="18"/>
              </w:rPr>
              <w:t>:</w:t>
            </w:r>
            <w:r w:rsidR="00C63181">
              <w:rPr>
                <w:rFonts w:ascii="Arial" w:eastAsia="Arial" w:hAnsi="Arial" w:cs="Arial"/>
                <w:color w:val="000000"/>
                <w:sz w:val="18"/>
                <w:szCs w:val="18"/>
              </w:rPr>
              <w:t>0</w:t>
            </w:r>
            <w:r w:rsidR="002A3067">
              <w:rPr>
                <w:rFonts w:ascii="Arial" w:eastAsia="Arial" w:hAnsi="Arial" w:cs="Arial"/>
                <w:color w:val="000000"/>
                <w:sz w:val="18"/>
                <w:szCs w:val="18"/>
              </w:rPr>
              <w:t>0</w:t>
            </w:r>
            <w:r w:rsidRPr="00561B7C">
              <w:rPr>
                <w:rFonts w:ascii="Arial" w:eastAsia="Arial" w:hAnsi="Arial" w:cs="Arial"/>
                <w:color w:val="000000"/>
                <w:sz w:val="18"/>
                <w:szCs w:val="18"/>
              </w:rPr>
              <w:t xml:space="preserve"> horas</w:t>
            </w:r>
          </w:p>
        </w:tc>
        <w:tc>
          <w:tcPr>
            <w:tcW w:w="1658" w:type="pct"/>
            <w:vAlign w:val="center"/>
          </w:tcPr>
          <w:p w14:paraId="4952309A" w14:textId="7EA9ADF3" w:rsidR="004A58B6" w:rsidRPr="00561B7C" w:rsidRDefault="004A58B6" w:rsidP="00F53E5A">
            <w:pPr>
              <w:ind w:right="140"/>
              <w:jc w:val="center"/>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4A58B6" w:rsidRPr="00561B7C" w14:paraId="14E338A1" w14:textId="77777777" w:rsidTr="00F844AD">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75852CA1" w14:textId="09E3CE26" w:rsidR="004A58B6" w:rsidRPr="00561B7C" w:rsidRDefault="004A58B6" w:rsidP="00F53E5A">
            <w:pPr>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1104" w:type="pct"/>
            <w:vAlign w:val="center"/>
          </w:tcPr>
          <w:p w14:paraId="110E1188" w14:textId="31970117" w:rsidR="004A58B6" w:rsidRPr="00561B7C" w:rsidRDefault="002A3067" w:rsidP="00F53E5A">
            <w:pPr>
              <w:ind w:right="140"/>
              <w:jc w:val="center"/>
              <w:rPr>
                <w:rFonts w:ascii="Arial" w:eastAsia="Arial" w:hAnsi="Arial" w:cs="Arial"/>
                <w:sz w:val="18"/>
                <w:szCs w:val="18"/>
              </w:rPr>
            </w:pPr>
            <w:r>
              <w:rPr>
                <w:rFonts w:ascii="Arial" w:eastAsia="Arial" w:hAnsi="Arial" w:cs="Arial"/>
                <w:sz w:val="18"/>
                <w:szCs w:val="18"/>
              </w:rPr>
              <w:t>28</w:t>
            </w:r>
            <w:r w:rsidR="00287E22" w:rsidRPr="00561B7C">
              <w:rPr>
                <w:rFonts w:ascii="Arial" w:eastAsia="Arial" w:hAnsi="Arial" w:cs="Arial"/>
                <w:sz w:val="18"/>
                <w:szCs w:val="18"/>
              </w:rPr>
              <w:t xml:space="preserve"> de </w:t>
            </w:r>
            <w:r w:rsidR="00287E22">
              <w:rPr>
                <w:rFonts w:ascii="Arial" w:eastAsia="Arial" w:hAnsi="Arial" w:cs="Arial"/>
                <w:sz w:val="18"/>
                <w:szCs w:val="18"/>
              </w:rPr>
              <w:t>septiembre</w:t>
            </w:r>
            <w:r w:rsidR="00287E22" w:rsidRPr="00561B7C">
              <w:rPr>
                <w:rFonts w:ascii="Arial" w:eastAsia="Arial" w:hAnsi="Arial" w:cs="Arial"/>
                <w:sz w:val="18"/>
                <w:szCs w:val="18"/>
              </w:rPr>
              <w:t xml:space="preserve"> de 2023</w:t>
            </w:r>
          </w:p>
        </w:tc>
        <w:tc>
          <w:tcPr>
            <w:tcW w:w="1103" w:type="pct"/>
            <w:vAlign w:val="center"/>
          </w:tcPr>
          <w:p w14:paraId="63C33764" w14:textId="5D9B4146" w:rsidR="004A58B6" w:rsidRPr="00561B7C" w:rsidRDefault="004A58B6" w:rsidP="00F53E5A">
            <w:pPr>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w:t>
            </w:r>
            <w:r>
              <w:rPr>
                <w:rFonts w:ascii="Arial" w:eastAsia="Times New Roman" w:hAnsi="Arial" w:cs="Arial"/>
                <w:sz w:val="18"/>
                <w:szCs w:val="18"/>
              </w:rPr>
              <w:t>7</w:t>
            </w:r>
            <w:r w:rsidRPr="00561B7C">
              <w:rPr>
                <w:rFonts w:ascii="Arial" w:eastAsia="Times New Roman" w:hAnsi="Arial" w:cs="Arial"/>
                <w:sz w:val="18"/>
                <w:szCs w:val="18"/>
              </w:rPr>
              <w:t>:</w:t>
            </w:r>
            <w:r w:rsidR="00C63181">
              <w:rPr>
                <w:rFonts w:ascii="Arial" w:eastAsia="Times New Roman" w:hAnsi="Arial" w:cs="Arial"/>
                <w:sz w:val="18"/>
                <w:szCs w:val="18"/>
              </w:rPr>
              <w:t>10</w:t>
            </w:r>
            <w:r w:rsidRPr="00561B7C">
              <w:rPr>
                <w:rFonts w:ascii="Arial" w:eastAsia="Times New Roman" w:hAnsi="Arial" w:cs="Arial"/>
                <w:sz w:val="18"/>
                <w:szCs w:val="18"/>
              </w:rPr>
              <w:t xml:space="preserve"> horas</w:t>
            </w:r>
          </w:p>
        </w:tc>
        <w:tc>
          <w:tcPr>
            <w:tcW w:w="1658" w:type="pct"/>
            <w:vAlign w:val="center"/>
          </w:tcPr>
          <w:p w14:paraId="1EA9503B" w14:textId="283F8429" w:rsidR="004A58B6" w:rsidRDefault="006A0783" w:rsidP="00F53E5A">
            <w:pPr>
              <w:ind w:right="140"/>
              <w:jc w:val="center"/>
            </w:pPr>
            <w:hyperlink r:id="rId10" w:history="1">
              <w:r w:rsidR="004A58B6" w:rsidRPr="00E54F96">
                <w:rPr>
                  <w:rStyle w:val="Hipervnculo"/>
                </w:rPr>
                <w:t>https://sifssj.jalisco.gob.mx</w:t>
              </w:r>
            </w:hyperlink>
          </w:p>
          <w:p w14:paraId="67760EB4" w14:textId="573A4826" w:rsidR="004A58B6" w:rsidRDefault="004A58B6" w:rsidP="00F53E5A">
            <w:pPr>
              <w:ind w:right="140"/>
              <w:jc w:val="center"/>
            </w:pPr>
            <w:r>
              <w:t>y/o</w:t>
            </w:r>
          </w:p>
          <w:p w14:paraId="5330DEE1" w14:textId="4FE2F046" w:rsidR="004A58B6" w:rsidRPr="00561B7C" w:rsidRDefault="006A0783" w:rsidP="00F53E5A">
            <w:pPr>
              <w:ind w:right="140"/>
              <w:jc w:val="center"/>
              <w:rPr>
                <w:rFonts w:ascii="Arial" w:eastAsia="Arial" w:hAnsi="Arial" w:cs="Arial"/>
                <w:color w:val="000000"/>
                <w:sz w:val="18"/>
                <w:szCs w:val="18"/>
              </w:rPr>
            </w:pPr>
            <w:hyperlink r:id="rId11" w:history="1">
              <w:r w:rsidR="004A58B6" w:rsidRPr="00E54F96">
                <w:rPr>
                  <w:rStyle w:val="Hipervnculo"/>
                  <w:rFonts w:ascii="Arial" w:eastAsia="Times New Roman" w:hAnsi="Arial" w:cs="Arial"/>
                  <w:sz w:val="18"/>
                  <w:szCs w:val="18"/>
                </w:rPr>
                <w:t>https://info.jalisco.gob.mx</w:t>
              </w:r>
            </w:hyperlink>
          </w:p>
        </w:tc>
      </w:tr>
      <w:tr w:rsidR="004A58B6" w:rsidRPr="00561B7C" w14:paraId="18E20F0F" w14:textId="77777777" w:rsidTr="003F34D5">
        <w:trPr>
          <w:trHeight w:val="576"/>
        </w:trPr>
        <w:tc>
          <w:tcPr>
            <w:tcW w:w="1135" w:type="pct"/>
            <w:vAlign w:val="center"/>
          </w:tcPr>
          <w:p w14:paraId="7081AA53" w14:textId="4FEF1B9E" w:rsidR="004A58B6" w:rsidRPr="00561B7C" w:rsidRDefault="004A58B6" w:rsidP="00F53E5A">
            <w:pPr>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865" w:type="pct"/>
            <w:gridSpan w:val="3"/>
            <w:tcBorders>
              <w:bottom w:val="single" w:sz="4" w:space="0" w:color="auto"/>
            </w:tcBorders>
            <w:vAlign w:val="center"/>
          </w:tcPr>
          <w:p w14:paraId="7455C135" w14:textId="3D88D435" w:rsidR="004A58B6" w:rsidRPr="00561B7C" w:rsidRDefault="004A58B6" w:rsidP="00F53E5A">
            <w:pPr>
              <w:ind w:right="140"/>
              <w:jc w:val="center"/>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tc>
      </w:tr>
      <w:tr w:rsidR="003F34D5" w:rsidRPr="00561B7C" w14:paraId="05094834" w14:textId="77777777" w:rsidTr="003F34D5">
        <w:trPr>
          <w:cnfStyle w:val="000000100000" w:firstRow="0" w:lastRow="0" w:firstColumn="0" w:lastColumn="0" w:oddVBand="0" w:evenVBand="0" w:oddHBand="1" w:evenHBand="0" w:firstRowFirstColumn="0" w:firstRowLastColumn="0" w:lastRowFirstColumn="0" w:lastRowLastColumn="0"/>
          <w:trHeight w:val="576"/>
        </w:trPr>
        <w:tc>
          <w:tcPr>
            <w:tcW w:w="1135" w:type="pct"/>
            <w:vAlign w:val="center"/>
          </w:tcPr>
          <w:p w14:paraId="16A77316" w14:textId="28FA6AD5" w:rsidR="003F34D5" w:rsidRPr="00561B7C" w:rsidRDefault="003F34D5" w:rsidP="003F34D5">
            <w:pPr>
              <w:ind w:right="140"/>
              <w:jc w:val="center"/>
              <w:rPr>
                <w:rFonts w:ascii="Arial" w:hAnsi="Arial" w:cs="Arial"/>
                <w:sz w:val="18"/>
                <w:szCs w:val="18"/>
              </w:rPr>
            </w:pPr>
            <w:r>
              <w:rPr>
                <w:rFonts w:ascii="Arial" w:eastAsia="Arial" w:hAnsi="Arial" w:cs="Arial"/>
                <w:color w:val="000000"/>
                <w:sz w:val="18"/>
                <w:szCs w:val="18"/>
              </w:rPr>
              <w:t>Recepción de escrito de Interés en Participar</w:t>
            </w:r>
          </w:p>
        </w:tc>
        <w:tc>
          <w:tcPr>
            <w:tcW w:w="1104" w:type="pct"/>
            <w:vAlign w:val="center"/>
          </w:tcPr>
          <w:p w14:paraId="62555B9A" w14:textId="6A39D4A9" w:rsidR="003F34D5" w:rsidRPr="00E42CFC" w:rsidRDefault="00287E22" w:rsidP="003F34D5">
            <w:pPr>
              <w:ind w:right="140"/>
              <w:jc w:val="center"/>
              <w:rPr>
                <w:rFonts w:ascii="Arial" w:eastAsia="Arial" w:hAnsi="Arial" w:cs="Arial"/>
                <w:color w:val="000000"/>
                <w:sz w:val="18"/>
                <w:szCs w:val="18"/>
              </w:rPr>
            </w:pPr>
            <w:r>
              <w:rPr>
                <w:rFonts w:ascii="Arial" w:eastAsia="Arial" w:hAnsi="Arial" w:cs="Arial"/>
                <w:sz w:val="18"/>
                <w:szCs w:val="18"/>
              </w:rPr>
              <w:t>0</w:t>
            </w:r>
            <w:r w:rsidR="002A3067">
              <w:rPr>
                <w:rFonts w:ascii="Arial" w:eastAsia="Arial" w:hAnsi="Arial" w:cs="Arial"/>
                <w:sz w:val="18"/>
                <w:szCs w:val="18"/>
              </w:rPr>
              <w:t>2</w:t>
            </w:r>
            <w:r w:rsidR="003F34D5" w:rsidRPr="00561B7C">
              <w:rPr>
                <w:rFonts w:ascii="Arial" w:eastAsia="Arial" w:hAnsi="Arial" w:cs="Arial"/>
                <w:sz w:val="18"/>
                <w:szCs w:val="18"/>
              </w:rPr>
              <w:t xml:space="preserve"> de </w:t>
            </w:r>
            <w:r w:rsidR="002A3067">
              <w:rPr>
                <w:rFonts w:ascii="Arial" w:eastAsia="Arial" w:hAnsi="Arial" w:cs="Arial"/>
                <w:sz w:val="18"/>
                <w:szCs w:val="18"/>
              </w:rPr>
              <w:t>octubre</w:t>
            </w:r>
            <w:r w:rsidR="003F34D5" w:rsidRPr="00561B7C">
              <w:rPr>
                <w:rFonts w:ascii="Arial" w:eastAsia="Arial" w:hAnsi="Arial" w:cs="Arial"/>
                <w:sz w:val="18"/>
                <w:szCs w:val="18"/>
              </w:rPr>
              <w:t xml:space="preserve"> de 2023</w:t>
            </w:r>
          </w:p>
        </w:tc>
        <w:tc>
          <w:tcPr>
            <w:tcW w:w="1103" w:type="pct"/>
            <w:vAlign w:val="center"/>
          </w:tcPr>
          <w:p w14:paraId="7FA7FE6E" w14:textId="67DC39A2" w:rsidR="003F34D5" w:rsidRPr="00E42CFC" w:rsidRDefault="003F34D5" w:rsidP="003F34D5">
            <w:pPr>
              <w:ind w:right="140"/>
              <w:jc w:val="center"/>
              <w:rPr>
                <w:rFonts w:ascii="Arial" w:eastAsia="Arial" w:hAnsi="Arial" w:cs="Arial"/>
                <w:color w:val="000000"/>
                <w:sz w:val="18"/>
                <w:szCs w:val="18"/>
              </w:rPr>
            </w:pPr>
            <w:r w:rsidRPr="00561B7C">
              <w:rPr>
                <w:rFonts w:ascii="Arial" w:eastAsia="Times New Roman" w:hAnsi="Arial" w:cs="Arial"/>
                <w:sz w:val="18"/>
                <w:szCs w:val="18"/>
              </w:rPr>
              <w:t>Hasta las 1</w:t>
            </w:r>
            <w:r w:rsidR="002A3067">
              <w:rPr>
                <w:rFonts w:ascii="Arial" w:eastAsia="Times New Roman" w:hAnsi="Arial" w:cs="Arial"/>
                <w:sz w:val="18"/>
                <w:szCs w:val="18"/>
              </w:rPr>
              <w:t>7</w:t>
            </w:r>
            <w:r w:rsidRPr="00561B7C">
              <w:rPr>
                <w:rFonts w:ascii="Arial" w:eastAsia="Times New Roman" w:hAnsi="Arial" w:cs="Arial"/>
                <w:sz w:val="18"/>
                <w:szCs w:val="18"/>
              </w:rPr>
              <w:t>:</w:t>
            </w:r>
            <w:r w:rsidR="002A3067">
              <w:rPr>
                <w:rFonts w:ascii="Arial" w:eastAsia="Times New Roman" w:hAnsi="Arial" w:cs="Arial"/>
                <w:sz w:val="18"/>
                <w:szCs w:val="18"/>
              </w:rPr>
              <w:t>00</w:t>
            </w:r>
            <w:r w:rsidRPr="00561B7C">
              <w:rPr>
                <w:rFonts w:ascii="Arial" w:eastAsia="Times New Roman" w:hAnsi="Arial" w:cs="Arial"/>
                <w:sz w:val="18"/>
                <w:szCs w:val="18"/>
              </w:rPr>
              <w:t xml:space="preserve"> horas</w:t>
            </w:r>
          </w:p>
        </w:tc>
        <w:tc>
          <w:tcPr>
            <w:tcW w:w="1658" w:type="pct"/>
            <w:vAlign w:val="center"/>
          </w:tcPr>
          <w:p w14:paraId="624CC44C" w14:textId="77777777" w:rsidR="003F34D5" w:rsidRPr="00561B7C" w:rsidRDefault="003F34D5" w:rsidP="003F34D5">
            <w:pPr>
              <w:ind w:right="140"/>
              <w:jc w:val="center"/>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61374AC" w14:textId="77777777" w:rsidR="003F34D5" w:rsidRDefault="006A0783" w:rsidP="003F34D5">
            <w:pPr>
              <w:ind w:right="140"/>
              <w:jc w:val="center"/>
              <w:rPr>
                <w:rStyle w:val="Hipervnculo"/>
                <w:rFonts w:ascii="Arial" w:eastAsia="Arial" w:hAnsi="Arial" w:cs="Arial"/>
                <w:bCs/>
                <w:sz w:val="18"/>
                <w:szCs w:val="18"/>
              </w:rPr>
            </w:pPr>
            <w:hyperlink r:id="rId12" w:history="1">
              <w:r w:rsidR="003F34D5" w:rsidRPr="00C81207">
                <w:rPr>
                  <w:rStyle w:val="Hipervnculo"/>
                  <w:rFonts w:ascii="Arial" w:eastAsia="Arial" w:hAnsi="Arial" w:cs="Arial"/>
                  <w:bCs/>
                  <w:sz w:val="18"/>
                  <w:szCs w:val="18"/>
                </w:rPr>
                <w:t>alejandro.orquiz@jalisco.gob.mx</w:t>
              </w:r>
            </w:hyperlink>
          </w:p>
          <w:p w14:paraId="30F6BEFA" w14:textId="236FB4E4" w:rsidR="003F34D5" w:rsidRPr="00E42CFC" w:rsidRDefault="003F34D5" w:rsidP="003F34D5">
            <w:pPr>
              <w:ind w:right="140"/>
              <w:jc w:val="center"/>
              <w:rPr>
                <w:rFonts w:ascii="Arial" w:eastAsia="Arial" w:hAnsi="Arial" w:cs="Arial"/>
                <w:color w:val="000000"/>
                <w:sz w:val="18"/>
                <w:szCs w:val="18"/>
              </w:rPr>
            </w:pPr>
            <w:r>
              <w:rPr>
                <w:rFonts w:ascii="Arial" w:eastAsia="Arial" w:hAnsi="Arial" w:cs="Arial"/>
                <w:color w:val="000000"/>
                <w:sz w:val="18"/>
                <w:szCs w:val="18"/>
              </w:rPr>
              <w:t>y</w:t>
            </w:r>
            <w:r>
              <w:rPr>
                <w:color w:val="000000"/>
              </w:rPr>
              <w:t xml:space="preserve">/o </w:t>
            </w:r>
            <w:bookmarkStart w:id="4" w:name="_Hlk140227377"/>
            <w:r>
              <w:rPr>
                <w:color w:val="000000"/>
              </w:rPr>
              <w:t xml:space="preserve">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bookmarkEnd w:id="4"/>
          </w:p>
        </w:tc>
      </w:tr>
      <w:tr w:rsidR="003F34D5" w:rsidRPr="00561B7C" w14:paraId="075DD971" w14:textId="77777777" w:rsidTr="00F844AD">
        <w:trPr>
          <w:trHeight w:val="734"/>
        </w:trPr>
        <w:tc>
          <w:tcPr>
            <w:tcW w:w="1135" w:type="pct"/>
            <w:vAlign w:val="center"/>
          </w:tcPr>
          <w:p w14:paraId="3F75B472" w14:textId="7CB8D31E" w:rsidR="003F34D5" w:rsidRPr="00561B7C" w:rsidRDefault="003F34D5" w:rsidP="003F34D5">
            <w:pPr>
              <w:ind w:right="140"/>
              <w:jc w:val="center"/>
              <w:rPr>
                <w:rFonts w:ascii="Arial" w:eastAsia="Arial" w:hAnsi="Arial" w:cs="Arial"/>
                <w:color w:val="000000"/>
                <w:sz w:val="18"/>
                <w:szCs w:val="18"/>
              </w:rPr>
            </w:pPr>
            <w:r>
              <w:rPr>
                <w:rFonts w:ascii="Arial" w:eastAsia="Arial" w:hAnsi="Arial" w:cs="Arial"/>
                <w:color w:val="000000"/>
                <w:sz w:val="18"/>
                <w:szCs w:val="18"/>
              </w:rPr>
              <w:t>Recepción de preguntas</w:t>
            </w:r>
          </w:p>
        </w:tc>
        <w:tc>
          <w:tcPr>
            <w:tcW w:w="1104" w:type="pct"/>
            <w:vAlign w:val="center"/>
          </w:tcPr>
          <w:p w14:paraId="21985B33" w14:textId="4EC1C41F" w:rsidR="003F34D5" w:rsidRDefault="002A3067" w:rsidP="003F34D5">
            <w:pPr>
              <w:ind w:right="140"/>
              <w:jc w:val="center"/>
              <w:rPr>
                <w:rFonts w:ascii="Arial" w:eastAsia="Arial" w:hAnsi="Arial" w:cs="Arial"/>
                <w:sz w:val="18"/>
                <w:szCs w:val="18"/>
              </w:rPr>
            </w:pPr>
            <w:r>
              <w:rPr>
                <w:rFonts w:ascii="Arial" w:eastAsia="Arial" w:hAnsi="Arial" w:cs="Arial"/>
                <w:sz w:val="18"/>
                <w:szCs w:val="18"/>
              </w:rPr>
              <w:t>03</w:t>
            </w:r>
            <w:r w:rsidRPr="00561B7C">
              <w:rPr>
                <w:rFonts w:ascii="Arial" w:eastAsia="Arial" w:hAnsi="Arial" w:cs="Arial"/>
                <w:sz w:val="18"/>
                <w:szCs w:val="18"/>
              </w:rPr>
              <w:t xml:space="preserve"> de </w:t>
            </w:r>
            <w:r>
              <w:rPr>
                <w:rFonts w:ascii="Arial" w:eastAsia="Arial" w:hAnsi="Arial" w:cs="Arial"/>
                <w:sz w:val="18"/>
                <w:szCs w:val="18"/>
              </w:rPr>
              <w:t>octubre</w:t>
            </w:r>
            <w:r w:rsidRPr="00561B7C">
              <w:rPr>
                <w:rFonts w:ascii="Arial" w:eastAsia="Arial" w:hAnsi="Arial" w:cs="Arial"/>
                <w:sz w:val="18"/>
                <w:szCs w:val="18"/>
              </w:rPr>
              <w:t xml:space="preserve"> de 2023</w:t>
            </w:r>
          </w:p>
        </w:tc>
        <w:tc>
          <w:tcPr>
            <w:tcW w:w="1103" w:type="pct"/>
            <w:vAlign w:val="center"/>
          </w:tcPr>
          <w:p w14:paraId="6CEF6893" w14:textId="2BD45ED2" w:rsidR="003F34D5" w:rsidRPr="00561B7C" w:rsidRDefault="003F34D5" w:rsidP="003F34D5">
            <w:pPr>
              <w:ind w:right="140"/>
              <w:jc w:val="center"/>
              <w:rPr>
                <w:rFonts w:ascii="Arial" w:eastAsia="Times New Roman" w:hAnsi="Arial" w:cs="Arial"/>
                <w:sz w:val="18"/>
                <w:szCs w:val="18"/>
              </w:rPr>
            </w:pPr>
            <w:r w:rsidRPr="00561B7C">
              <w:rPr>
                <w:rFonts w:ascii="Arial" w:eastAsia="Times New Roman" w:hAnsi="Arial" w:cs="Arial"/>
                <w:sz w:val="18"/>
                <w:szCs w:val="18"/>
              </w:rPr>
              <w:t>Hasta las 1</w:t>
            </w:r>
            <w:r w:rsidR="002A3067">
              <w:rPr>
                <w:rFonts w:ascii="Arial" w:eastAsia="Times New Roman" w:hAnsi="Arial" w:cs="Arial"/>
                <w:sz w:val="18"/>
                <w:szCs w:val="18"/>
              </w:rPr>
              <w:t>0</w:t>
            </w:r>
            <w:r w:rsidRPr="00561B7C">
              <w:rPr>
                <w:rFonts w:ascii="Arial" w:eastAsia="Times New Roman" w:hAnsi="Arial" w:cs="Arial"/>
                <w:sz w:val="18"/>
                <w:szCs w:val="18"/>
              </w:rPr>
              <w:t>:00 horas</w:t>
            </w:r>
          </w:p>
        </w:tc>
        <w:tc>
          <w:tcPr>
            <w:tcW w:w="1658" w:type="pct"/>
            <w:vAlign w:val="center"/>
          </w:tcPr>
          <w:p w14:paraId="78C5B02C" w14:textId="77777777" w:rsidR="003F34D5" w:rsidRPr="00561B7C" w:rsidRDefault="003F34D5" w:rsidP="003F34D5">
            <w:pPr>
              <w:ind w:right="140"/>
              <w:jc w:val="center"/>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530471A2" w14:textId="77777777" w:rsidR="003F34D5" w:rsidRDefault="006A0783" w:rsidP="003F34D5">
            <w:pPr>
              <w:ind w:right="140"/>
              <w:jc w:val="center"/>
              <w:rPr>
                <w:rStyle w:val="Hipervnculo"/>
                <w:rFonts w:ascii="Arial" w:eastAsia="Arial" w:hAnsi="Arial" w:cs="Arial"/>
                <w:bCs/>
                <w:sz w:val="18"/>
                <w:szCs w:val="18"/>
              </w:rPr>
            </w:pPr>
            <w:hyperlink r:id="rId13" w:history="1">
              <w:r w:rsidR="003F34D5" w:rsidRPr="00C81207">
                <w:rPr>
                  <w:rStyle w:val="Hipervnculo"/>
                  <w:rFonts w:ascii="Arial" w:eastAsia="Arial" w:hAnsi="Arial" w:cs="Arial"/>
                  <w:bCs/>
                  <w:sz w:val="18"/>
                  <w:szCs w:val="18"/>
                </w:rPr>
                <w:t>alejandro.orquiz@jalisco.gob.mx</w:t>
              </w:r>
            </w:hyperlink>
          </w:p>
          <w:p w14:paraId="378BC052" w14:textId="6C88322F" w:rsidR="003F34D5" w:rsidRPr="00561B7C" w:rsidRDefault="003F34D5" w:rsidP="003F34D5">
            <w:pPr>
              <w:ind w:right="140"/>
              <w:jc w:val="center"/>
              <w:rPr>
                <w:rFonts w:ascii="Arial" w:eastAsia="Arial" w:hAnsi="Arial" w:cs="Arial"/>
                <w:bCs/>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3F34D5" w:rsidRPr="00561B7C" w14:paraId="7D6D9957" w14:textId="77777777" w:rsidTr="00F844AD">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0FDE0CA5" w14:textId="5B0E1D76"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1104" w:type="pct"/>
            <w:vAlign w:val="center"/>
          </w:tcPr>
          <w:p w14:paraId="5497C00D" w14:textId="3BA29FCF" w:rsidR="003F34D5" w:rsidRPr="00561B7C" w:rsidRDefault="002A3067" w:rsidP="003F34D5">
            <w:pPr>
              <w:ind w:right="140"/>
              <w:jc w:val="center"/>
              <w:rPr>
                <w:rFonts w:ascii="Arial" w:eastAsia="Times New Roman" w:hAnsi="Arial" w:cs="Arial"/>
                <w:sz w:val="18"/>
                <w:szCs w:val="18"/>
              </w:rPr>
            </w:pPr>
            <w:r>
              <w:rPr>
                <w:rFonts w:ascii="Arial" w:eastAsia="Arial" w:hAnsi="Arial" w:cs="Arial"/>
                <w:sz w:val="18"/>
                <w:szCs w:val="18"/>
              </w:rPr>
              <w:t>06</w:t>
            </w:r>
            <w:r w:rsidR="003F34D5" w:rsidRPr="00A50603">
              <w:rPr>
                <w:rFonts w:ascii="Arial" w:eastAsia="Arial" w:hAnsi="Arial" w:cs="Arial"/>
                <w:sz w:val="18"/>
                <w:szCs w:val="18"/>
              </w:rPr>
              <w:t xml:space="preserve"> de </w:t>
            </w:r>
            <w:r>
              <w:rPr>
                <w:rFonts w:ascii="Arial" w:eastAsia="Arial" w:hAnsi="Arial" w:cs="Arial"/>
                <w:sz w:val="18"/>
                <w:szCs w:val="18"/>
              </w:rPr>
              <w:t>octubre</w:t>
            </w:r>
            <w:r w:rsidR="003F34D5" w:rsidRPr="00A50603">
              <w:rPr>
                <w:rFonts w:ascii="Arial" w:eastAsia="Arial" w:hAnsi="Arial" w:cs="Arial"/>
                <w:sz w:val="18"/>
                <w:szCs w:val="18"/>
              </w:rPr>
              <w:t xml:space="preserve"> de 2023</w:t>
            </w:r>
          </w:p>
        </w:tc>
        <w:tc>
          <w:tcPr>
            <w:tcW w:w="1103" w:type="pct"/>
            <w:vAlign w:val="center"/>
          </w:tcPr>
          <w:p w14:paraId="5CAF8FB5" w14:textId="46A3D13D" w:rsidR="003F34D5" w:rsidRPr="00561B7C" w:rsidRDefault="003F34D5" w:rsidP="003F34D5">
            <w:pPr>
              <w:ind w:right="140"/>
              <w:jc w:val="center"/>
              <w:rPr>
                <w:rFonts w:ascii="Arial" w:eastAsia="Times New Roman" w:hAnsi="Arial" w:cs="Arial"/>
                <w:sz w:val="18"/>
                <w:szCs w:val="18"/>
              </w:rPr>
            </w:pPr>
            <w:r w:rsidRPr="00561B7C">
              <w:rPr>
                <w:rFonts w:ascii="Arial" w:eastAsia="Times New Roman" w:hAnsi="Arial" w:cs="Arial"/>
                <w:sz w:val="18"/>
                <w:szCs w:val="18"/>
              </w:rPr>
              <w:t xml:space="preserve">De las </w:t>
            </w:r>
            <w:r w:rsidR="002A3067">
              <w:rPr>
                <w:rFonts w:ascii="Arial" w:eastAsia="Times New Roman" w:hAnsi="Arial" w:cs="Arial"/>
                <w:sz w:val="18"/>
                <w:szCs w:val="18"/>
              </w:rPr>
              <w:t>09</w:t>
            </w:r>
            <w:r w:rsidRPr="00561B7C">
              <w:rPr>
                <w:rFonts w:ascii="Arial" w:eastAsia="Times New Roman" w:hAnsi="Arial" w:cs="Arial"/>
                <w:sz w:val="18"/>
                <w:szCs w:val="18"/>
              </w:rPr>
              <w:t>:</w:t>
            </w:r>
            <w:r>
              <w:rPr>
                <w:rFonts w:ascii="Arial" w:eastAsia="Times New Roman" w:hAnsi="Arial" w:cs="Arial"/>
                <w:sz w:val="18"/>
                <w:szCs w:val="18"/>
              </w:rPr>
              <w:t>30</w:t>
            </w:r>
            <w:r w:rsidRPr="00561B7C">
              <w:rPr>
                <w:rFonts w:ascii="Arial" w:eastAsia="Times New Roman" w:hAnsi="Arial" w:cs="Arial"/>
                <w:sz w:val="18"/>
                <w:szCs w:val="18"/>
              </w:rPr>
              <w:t xml:space="preserve"> a las </w:t>
            </w:r>
            <w:r w:rsidR="002A3067">
              <w:rPr>
                <w:rFonts w:ascii="Arial" w:eastAsia="Times New Roman" w:hAnsi="Arial" w:cs="Arial"/>
                <w:sz w:val="18"/>
                <w:szCs w:val="18"/>
              </w:rPr>
              <w:t>09</w:t>
            </w:r>
            <w:r w:rsidRPr="00561B7C">
              <w:rPr>
                <w:rFonts w:ascii="Arial" w:eastAsia="Times New Roman" w:hAnsi="Arial" w:cs="Arial"/>
                <w:sz w:val="18"/>
                <w:szCs w:val="18"/>
              </w:rPr>
              <w:t>:</w:t>
            </w:r>
            <w:r>
              <w:rPr>
                <w:rFonts w:ascii="Arial" w:eastAsia="Times New Roman" w:hAnsi="Arial" w:cs="Arial"/>
                <w:sz w:val="18"/>
                <w:szCs w:val="18"/>
              </w:rPr>
              <w:t>59</w:t>
            </w:r>
            <w:r w:rsidRPr="00561B7C">
              <w:rPr>
                <w:rFonts w:ascii="Arial" w:eastAsia="Times New Roman" w:hAnsi="Arial" w:cs="Arial"/>
                <w:sz w:val="18"/>
                <w:szCs w:val="18"/>
              </w:rPr>
              <w:t xml:space="preserve"> horas</w:t>
            </w:r>
          </w:p>
        </w:tc>
        <w:tc>
          <w:tcPr>
            <w:tcW w:w="1658" w:type="pct"/>
            <w:vAlign w:val="center"/>
          </w:tcPr>
          <w:p w14:paraId="5628FC8D" w14:textId="6CE0E19B"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3F34D5" w:rsidRPr="00561B7C" w14:paraId="3E288E49" w14:textId="77777777" w:rsidTr="00F844AD">
        <w:trPr>
          <w:trHeight w:val="344"/>
        </w:trPr>
        <w:tc>
          <w:tcPr>
            <w:tcW w:w="1135" w:type="pct"/>
            <w:vAlign w:val="center"/>
          </w:tcPr>
          <w:p w14:paraId="70A0A2ED" w14:textId="558F803F"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1104" w:type="pct"/>
            <w:vAlign w:val="center"/>
          </w:tcPr>
          <w:p w14:paraId="5D9755E8" w14:textId="5EE1F70A" w:rsidR="003F34D5" w:rsidRPr="00561B7C" w:rsidRDefault="002A3067" w:rsidP="003F34D5">
            <w:pPr>
              <w:ind w:right="140"/>
              <w:jc w:val="center"/>
              <w:rPr>
                <w:rFonts w:ascii="Arial" w:eastAsia="Times New Roman" w:hAnsi="Arial" w:cs="Arial"/>
                <w:sz w:val="18"/>
                <w:szCs w:val="18"/>
              </w:rPr>
            </w:pPr>
            <w:r>
              <w:rPr>
                <w:rFonts w:ascii="Arial" w:eastAsia="Arial" w:hAnsi="Arial" w:cs="Arial"/>
                <w:sz w:val="18"/>
                <w:szCs w:val="18"/>
              </w:rPr>
              <w:t>06</w:t>
            </w:r>
            <w:r w:rsidRPr="00A50603">
              <w:rPr>
                <w:rFonts w:ascii="Arial" w:eastAsia="Arial" w:hAnsi="Arial" w:cs="Arial"/>
                <w:sz w:val="18"/>
                <w:szCs w:val="18"/>
              </w:rPr>
              <w:t xml:space="preserve"> de </w:t>
            </w:r>
            <w:r>
              <w:rPr>
                <w:rFonts w:ascii="Arial" w:eastAsia="Arial" w:hAnsi="Arial" w:cs="Arial"/>
                <w:sz w:val="18"/>
                <w:szCs w:val="18"/>
              </w:rPr>
              <w:t>octubre</w:t>
            </w:r>
            <w:r w:rsidRPr="00A50603">
              <w:rPr>
                <w:rFonts w:ascii="Arial" w:eastAsia="Arial" w:hAnsi="Arial" w:cs="Arial"/>
                <w:sz w:val="18"/>
                <w:szCs w:val="18"/>
              </w:rPr>
              <w:t xml:space="preserve"> de 2023</w:t>
            </w:r>
          </w:p>
        </w:tc>
        <w:tc>
          <w:tcPr>
            <w:tcW w:w="1103" w:type="pct"/>
            <w:vAlign w:val="center"/>
          </w:tcPr>
          <w:p w14:paraId="11C79035" w14:textId="7E6F7F38" w:rsidR="003F34D5" w:rsidRPr="00561B7C" w:rsidRDefault="003F34D5" w:rsidP="003F34D5">
            <w:pPr>
              <w:ind w:right="140"/>
              <w:jc w:val="center"/>
              <w:rPr>
                <w:rFonts w:ascii="Arial" w:eastAsia="Times New Roman" w:hAnsi="Arial" w:cs="Arial"/>
                <w:sz w:val="18"/>
                <w:szCs w:val="18"/>
              </w:rPr>
            </w:pPr>
            <w:r w:rsidRPr="00561B7C">
              <w:rPr>
                <w:rFonts w:ascii="Arial" w:eastAsia="Times New Roman" w:hAnsi="Arial" w:cs="Arial"/>
                <w:sz w:val="18"/>
                <w:szCs w:val="18"/>
              </w:rPr>
              <w:t>A partir de las 1</w:t>
            </w:r>
            <w:r w:rsidR="002A3067">
              <w:rPr>
                <w:rFonts w:ascii="Arial" w:eastAsia="Times New Roman" w:hAnsi="Arial" w:cs="Arial"/>
                <w:sz w:val="18"/>
                <w:szCs w:val="18"/>
              </w:rPr>
              <w:t>0</w:t>
            </w:r>
            <w:r w:rsidRPr="00561B7C">
              <w:rPr>
                <w:rFonts w:ascii="Arial" w:eastAsia="Times New Roman" w:hAnsi="Arial" w:cs="Arial"/>
                <w:sz w:val="18"/>
                <w:szCs w:val="18"/>
              </w:rPr>
              <w:t>:</w:t>
            </w:r>
            <w:r>
              <w:rPr>
                <w:rFonts w:ascii="Arial" w:eastAsia="Times New Roman" w:hAnsi="Arial" w:cs="Arial"/>
                <w:sz w:val="18"/>
                <w:szCs w:val="18"/>
              </w:rPr>
              <w:t>00</w:t>
            </w:r>
            <w:r w:rsidRPr="00561B7C">
              <w:rPr>
                <w:rFonts w:ascii="Arial" w:eastAsia="Times New Roman" w:hAnsi="Arial" w:cs="Arial"/>
                <w:sz w:val="18"/>
                <w:szCs w:val="18"/>
              </w:rPr>
              <w:t xml:space="preserve"> horas</w:t>
            </w:r>
          </w:p>
        </w:tc>
        <w:tc>
          <w:tcPr>
            <w:tcW w:w="1658" w:type="pct"/>
            <w:vAlign w:val="center"/>
          </w:tcPr>
          <w:p w14:paraId="2FF3FC73" w14:textId="39A46D90"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3F34D5" w:rsidRPr="00561B7C" w14:paraId="1D8EBB81" w14:textId="5975E4DF" w:rsidTr="00F844AD">
        <w:trPr>
          <w:cnfStyle w:val="000000100000" w:firstRow="0" w:lastRow="0" w:firstColumn="0" w:lastColumn="0" w:oddVBand="0" w:evenVBand="0" w:oddHBand="1" w:evenHBand="0" w:firstRowFirstColumn="0" w:firstRowLastColumn="0" w:lastRowFirstColumn="0" w:lastRowLastColumn="0"/>
          <w:trHeight w:val="344"/>
        </w:trPr>
        <w:tc>
          <w:tcPr>
            <w:tcW w:w="1135" w:type="pct"/>
            <w:vAlign w:val="center"/>
          </w:tcPr>
          <w:p w14:paraId="64F4A56A" w14:textId="4C7CF356" w:rsidR="003F34D5" w:rsidRPr="00561B7C" w:rsidRDefault="003F34D5" w:rsidP="003F34D5">
            <w:pPr>
              <w:ind w:right="140"/>
              <w:jc w:val="center"/>
              <w:rPr>
                <w:rFonts w:ascii="Arial" w:eastAsia="Arial" w:hAnsi="Arial" w:cs="Arial"/>
                <w:color w:val="000000"/>
                <w:sz w:val="18"/>
                <w:szCs w:val="18"/>
              </w:rPr>
            </w:pPr>
            <w:r w:rsidRPr="001D3E63">
              <w:rPr>
                <w:rFonts w:ascii="Arial" w:eastAsia="Arial" w:hAnsi="Arial" w:cs="Arial"/>
                <w:color w:val="000000"/>
                <w:sz w:val="18"/>
                <w:szCs w:val="18"/>
              </w:rPr>
              <w:t>Entrega de Muestras Físicas</w:t>
            </w:r>
          </w:p>
        </w:tc>
        <w:tc>
          <w:tcPr>
            <w:tcW w:w="3865" w:type="pct"/>
            <w:gridSpan w:val="3"/>
            <w:vAlign w:val="center"/>
          </w:tcPr>
          <w:p w14:paraId="1ADA11A9" w14:textId="67BCCBA3" w:rsidR="003F34D5" w:rsidRPr="00561B7C" w:rsidRDefault="003F34D5" w:rsidP="003F34D5">
            <w:pPr>
              <w:ind w:right="140"/>
              <w:jc w:val="center"/>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muestras físicas</w:t>
            </w:r>
            <w:r w:rsidRPr="00E42CFC">
              <w:rPr>
                <w:rFonts w:ascii="Arial" w:eastAsia="Arial" w:hAnsi="Arial" w:cs="Arial"/>
                <w:color w:val="000000"/>
                <w:sz w:val="18"/>
                <w:szCs w:val="18"/>
              </w:rPr>
              <w:t>.</w:t>
            </w:r>
          </w:p>
        </w:tc>
      </w:tr>
      <w:tr w:rsidR="003F34D5" w:rsidRPr="00561B7C" w14:paraId="3FFE2E6B" w14:textId="77777777" w:rsidTr="00F844AD">
        <w:trPr>
          <w:trHeight w:val="20"/>
        </w:trPr>
        <w:tc>
          <w:tcPr>
            <w:tcW w:w="1135" w:type="pct"/>
            <w:vAlign w:val="center"/>
          </w:tcPr>
          <w:p w14:paraId="34E75D70" w14:textId="77777777"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lastRenderedPageBreak/>
              <w:t>Registro para la Presentación de Propuestas.</w:t>
            </w:r>
          </w:p>
        </w:tc>
        <w:tc>
          <w:tcPr>
            <w:tcW w:w="1104" w:type="pct"/>
            <w:vAlign w:val="center"/>
          </w:tcPr>
          <w:p w14:paraId="2AF86024" w14:textId="01FCDD65" w:rsidR="003F34D5" w:rsidRPr="00561B7C" w:rsidRDefault="00CC3F6A" w:rsidP="003F34D5">
            <w:pPr>
              <w:ind w:right="140"/>
              <w:jc w:val="center"/>
              <w:rPr>
                <w:rFonts w:ascii="Arial" w:eastAsia="Times New Roman" w:hAnsi="Arial" w:cs="Arial"/>
                <w:sz w:val="18"/>
                <w:szCs w:val="18"/>
              </w:rPr>
            </w:pPr>
            <w:r>
              <w:rPr>
                <w:rFonts w:ascii="Arial" w:eastAsia="Arial" w:hAnsi="Arial" w:cs="Arial"/>
                <w:sz w:val="18"/>
                <w:szCs w:val="18"/>
              </w:rPr>
              <w:t>10</w:t>
            </w:r>
            <w:r w:rsidR="003F34D5" w:rsidRPr="00561B7C">
              <w:rPr>
                <w:rFonts w:ascii="Arial" w:eastAsia="Arial" w:hAnsi="Arial" w:cs="Arial"/>
                <w:sz w:val="18"/>
                <w:szCs w:val="18"/>
              </w:rPr>
              <w:t xml:space="preserve"> de </w:t>
            </w:r>
            <w:r>
              <w:rPr>
                <w:rFonts w:ascii="Arial" w:eastAsia="Arial" w:hAnsi="Arial" w:cs="Arial"/>
                <w:sz w:val="18"/>
                <w:szCs w:val="18"/>
              </w:rPr>
              <w:t>octubre</w:t>
            </w:r>
            <w:r w:rsidR="003F34D5" w:rsidRPr="00561B7C">
              <w:rPr>
                <w:rFonts w:ascii="Arial" w:eastAsia="Arial" w:hAnsi="Arial" w:cs="Arial"/>
                <w:sz w:val="18"/>
                <w:szCs w:val="18"/>
              </w:rPr>
              <w:t xml:space="preserve"> de 2023</w:t>
            </w:r>
          </w:p>
        </w:tc>
        <w:tc>
          <w:tcPr>
            <w:tcW w:w="1103" w:type="pct"/>
            <w:vAlign w:val="center"/>
          </w:tcPr>
          <w:p w14:paraId="158CFF60" w14:textId="24C8B650" w:rsidR="003F34D5" w:rsidRPr="00561B7C" w:rsidRDefault="003F34D5" w:rsidP="003F34D5">
            <w:pPr>
              <w:ind w:right="140"/>
              <w:jc w:val="center"/>
              <w:rPr>
                <w:rFonts w:ascii="Arial" w:eastAsia="Times New Roman" w:hAnsi="Arial" w:cs="Arial"/>
                <w:sz w:val="18"/>
                <w:szCs w:val="18"/>
              </w:rPr>
            </w:pPr>
            <w:r w:rsidRPr="00561B7C">
              <w:rPr>
                <w:rFonts w:ascii="Arial" w:eastAsia="Times New Roman" w:hAnsi="Arial" w:cs="Arial"/>
                <w:sz w:val="18"/>
                <w:szCs w:val="18"/>
              </w:rPr>
              <w:t>De las 1</w:t>
            </w:r>
            <w:r>
              <w:rPr>
                <w:rFonts w:ascii="Arial" w:eastAsia="Times New Roman" w:hAnsi="Arial" w:cs="Arial"/>
                <w:sz w:val="18"/>
                <w:szCs w:val="18"/>
              </w:rPr>
              <w:t>5</w:t>
            </w:r>
            <w:r w:rsidRPr="00561B7C">
              <w:rPr>
                <w:rFonts w:ascii="Arial" w:eastAsia="Times New Roman" w:hAnsi="Arial" w:cs="Arial"/>
                <w:sz w:val="18"/>
                <w:szCs w:val="18"/>
              </w:rPr>
              <w:t>:</w:t>
            </w:r>
            <w:r>
              <w:rPr>
                <w:rFonts w:ascii="Arial" w:eastAsia="Times New Roman" w:hAnsi="Arial" w:cs="Arial"/>
                <w:sz w:val="18"/>
                <w:szCs w:val="18"/>
              </w:rPr>
              <w:t>30</w:t>
            </w:r>
            <w:r w:rsidRPr="00561B7C">
              <w:rPr>
                <w:rFonts w:ascii="Arial" w:eastAsia="Times New Roman" w:hAnsi="Arial" w:cs="Arial"/>
                <w:sz w:val="18"/>
                <w:szCs w:val="18"/>
              </w:rPr>
              <w:t xml:space="preserve"> a las 1</w:t>
            </w:r>
            <w:r>
              <w:rPr>
                <w:rFonts w:ascii="Arial" w:eastAsia="Times New Roman" w:hAnsi="Arial" w:cs="Arial"/>
                <w:sz w:val="18"/>
                <w:szCs w:val="18"/>
              </w:rPr>
              <w:t>5</w:t>
            </w:r>
            <w:r w:rsidRPr="00561B7C">
              <w:rPr>
                <w:rFonts w:ascii="Arial" w:eastAsia="Times New Roman" w:hAnsi="Arial" w:cs="Arial"/>
                <w:sz w:val="18"/>
                <w:szCs w:val="18"/>
              </w:rPr>
              <w:t>:</w:t>
            </w:r>
            <w:r>
              <w:rPr>
                <w:rFonts w:ascii="Arial" w:eastAsia="Times New Roman" w:hAnsi="Arial" w:cs="Arial"/>
                <w:sz w:val="18"/>
                <w:szCs w:val="18"/>
              </w:rPr>
              <w:t>59</w:t>
            </w:r>
            <w:r w:rsidRPr="00561B7C">
              <w:rPr>
                <w:rFonts w:ascii="Arial" w:eastAsia="Times New Roman" w:hAnsi="Arial" w:cs="Arial"/>
                <w:sz w:val="18"/>
                <w:szCs w:val="18"/>
              </w:rPr>
              <w:t xml:space="preserve"> horas</w:t>
            </w:r>
          </w:p>
        </w:tc>
        <w:tc>
          <w:tcPr>
            <w:tcW w:w="1658" w:type="pct"/>
            <w:vAlign w:val="center"/>
          </w:tcPr>
          <w:p w14:paraId="5D2DC57D" w14:textId="09C0B445"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3F34D5" w:rsidRPr="00561B7C" w14:paraId="52C9BAED" w14:textId="77777777" w:rsidTr="00F844AD">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154788D4" w14:textId="31DD47BA"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561B7C">
              <w:rPr>
                <w:rFonts w:ascii="Arial" w:eastAsia="Arial" w:hAnsi="Arial" w:cs="Arial"/>
                <w:color w:val="000000"/>
                <w:sz w:val="18"/>
                <w:szCs w:val="18"/>
              </w:rPr>
              <w:t>ropuestas.</w:t>
            </w:r>
          </w:p>
        </w:tc>
        <w:tc>
          <w:tcPr>
            <w:tcW w:w="1104" w:type="pct"/>
            <w:vAlign w:val="center"/>
          </w:tcPr>
          <w:p w14:paraId="7458EB34" w14:textId="38D25923" w:rsidR="003F34D5" w:rsidRPr="00561B7C" w:rsidRDefault="00CC3F6A" w:rsidP="003F34D5">
            <w:pPr>
              <w:ind w:right="140"/>
              <w:jc w:val="center"/>
              <w:rPr>
                <w:rFonts w:ascii="Arial" w:eastAsia="Times New Roman" w:hAnsi="Arial" w:cs="Arial"/>
                <w:sz w:val="18"/>
                <w:szCs w:val="18"/>
              </w:rPr>
            </w:pPr>
            <w:r>
              <w:rPr>
                <w:rFonts w:ascii="Arial" w:eastAsia="Arial" w:hAnsi="Arial" w:cs="Arial"/>
                <w:sz w:val="18"/>
                <w:szCs w:val="18"/>
              </w:rPr>
              <w:t>10</w:t>
            </w:r>
            <w:r w:rsidRPr="00561B7C">
              <w:rPr>
                <w:rFonts w:ascii="Arial" w:eastAsia="Arial" w:hAnsi="Arial" w:cs="Arial"/>
                <w:sz w:val="18"/>
                <w:szCs w:val="18"/>
              </w:rPr>
              <w:t xml:space="preserve"> de </w:t>
            </w:r>
            <w:r>
              <w:rPr>
                <w:rFonts w:ascii="Arial" w:eastAsia="Arial" w:hAnsi="Arial" w:cs="Arial"/>
                <w:sz w:val="18"/>
                <w:szCs w:val="18"/>
              </w:rPr>
              <w:t>octubre</w:t>
            </w:r>
            <w:r w:rsidRPr="00561B7C">
              <w:rPr>
                <w:rFonts w:ascii="Arial" w:eastAsia="Arial" w:hAnsi="Arial" w:cs="Arial"/>
                <w:sz w:val="18"/>
                <w:szCs w:val="18"/>
              </w:rPr>
              <w:t xml:space="preserve"> de 2023</w:t>
            </w:r>
          </w:p>
        </w:tc>
        <w:tc>
          <w:tcPr>
            <w:tcW w:w="1103" w:type="pct"/>
            <w:vAlign w:val="center"/>
          </w:tcPr>
          <w:p w14:paraId="124420F4" w14:textId="2B932F6B" w:rsidR="003F34D5" w:rsidRPr="00561B7C" w:rsidRDefault="003F34D5" w:rsidP="003F34D5">
            <w:pPr>
              <w:ind w:right="140"/>
              <w:jc w:val="center"/>
              <w:rPr>
                <w:rFonts w:ascii="Arial" w:eastAsia="Times New Roman" w:hAnsi="Arial" w:cs="Arial"/>
                <w:sz w:val="18"/>
                <w:szCs w:val="18"/>
              </w:rPr>
            </w:pPr>
            <w:r w:rsidRPr="00561B7C">
              <w:rPr>
                <w:rFonts w:ascii="Arial" w:eastAsia="Times New Roman" w:hAnsi="Arial" w:cs="Arial"/>
                <w:sz w:val="18"/>
                <w:szCs w:val="18"/>
              </w:rPr>
              <w:t>A partir de las 1</w:t>
            </w:r>
            <w:r>
              <w:rPr>
                <w:rFonts w:ascii="Arial" w:eastAsia="Times New Roman" w:hAnsi="Arial" w:cs="Arial"/>
                <w:sz w:val="18"/>
                <w:szCs w:val="18"/>
              </w:rPr>
              <w:t>6</w:t>
            </w:r>
            <w:r w:rsidRPr="00561B7C">
              <w:rPr>
                <w:rFonts w:ascii="Arial" w:eastAsia="Times New Roman" w:hAnsi="Arial" w:cs="Arial"/>
                <w:sz w:val="18"/>
                <w:szCs w:val="18"/>
              </w:rPr>
              <w:t>:</w:t>
            </w:r>
            <w:r w:rsidR="00C63181">
              <w:rPr>
                <w:rFonts w:ascii="Arial" w:eastAsia="Times New Roman" w:hAnsi="Arial" w:cs="Arial"/>
                <w:sz w:val="18"/>
                <w:szCs w:val="18"/>
              </w:rPr>
              <w:t>30</w:t>
            </w:r>
            <w:r w:rsidRPr="00561B7C">
              <w:rPr>
                <w:rFonts w:ascii="Arial" w:eastAsia="Times New Roman" w:hAnsi="Arial" w:cs="Arial"/>
                <w:sz w:val="18"/>
                <w:szCs w:val="18"/>
              </w:rPr>
              <w:t xml:space="preserve"> horas</w:t>
            </w:r>
          </w:p>
        </w:tc>
        <w:tc>
          <w:tcPr>
            <w:tcW w:w="1658" w:type="pct"/>
            <w:vAlign w:val="center"/>
          </w:tcPr>
          <w:p w14:paraId="5AB0FC3E" w14:textId="17B795F7"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3F34D5" w:rsidRPr="00561B7C" w14:paraId="7C2160E8" w14:textId="77777777" w:rsidTr="00F844AD">
        <w:trPr>
          <w:trHeight w:val="20"/>
        </w:trPr>
        <w:tc>
          <w:tcPr>
            <w:tcW w:w="1135" w:type="pct"/>
            <w:vAlign w:val="center"/>
          </w:tcPr>
          <w:p w14:paraId="2014FF39" w14:textId="7462042C" w:rsidR="003F34D5" w:rsidRPr="00561B7C" w:rsidRDefault="003F34D5" w:rsidP="003F34D5">
            <w:pPr>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1104" w:type="pct"/>
            <w:vAlign w:val="center"/>
          </w:tcPr>
          <w:p w14:paraId="07932816" w14:textId="2F277C48" w:rsidR="003F34D5" w:rsidRPr="00561B7C" w:rsidRDefault="00CC3F6A" w:rsidP="003F34D5">
            <w:pPr>
              <w:ind w:right="140"/>
              <w:jc w:val="center"/>
              <w:rPr>
                <w:rFonts w:ascii="Arial" w:eastAsia="Times New Roman" w:hAnsi="Arial" w:cs="Arial"/>
                <w:sz w:val="18"/>
                <w:szCs w:val="18"/>
              </w:rPr>
            </w:pPr>
            <w:r>
              <w:rPr>
                <w:rFonts w:ascii="Arial" w:eastAsia="Arial" w:hAnsi="Arial" w:cs="Arial"/>
                <w:sz w:val="18"/>
                <w:szCs w:val="18"/>
              </w:rPr>
              <w:t>1</w:t>
            </w:r>
            <w:r w:rsidR="00C63181">
              <w:rPr>
                <w:rFonts w:ascii="Arial" w:eastAsia="Arial" w:hAnsi="Arial" w:cs="Arial"/>
                <w:sz w:val="18"/>
                <w:szCs w:val="18"/>
              </w:rPr>
              <w:t>9</w:t>
            </w:r>
            <w:r w:rsidRPr="00561B7C">
              <w:rPr>
                <w:rFonts w:ascii="Arial" w:eastAsia="Arial" w:hAnsi="Arial" w:cs="Arial"/>
                <w:sz w:val="18"/>
                <w:szCs w:val="18"/>
              </w:rPr>
              <w:t xml:space="preserve"> de </w:t>
            </w:r>
            <w:r>
              <w:rPr>
                <w:rFonts w:ascii="Arial" w:eastAsia="Arial" w:hAnsi="Arial" w:cs="Arial"/>
                <w:sz w:val="18"/>
                <w:szCs w:val="18"/>
              </w:rPr>
              <w:t>octubre</w:t>
            </w:r>
            <w:r w:rsidRPr="00561B7C">
              <w:rPr>
                <w:rFonts w:ascii="Arial" w:eastAsia="Arial" w:hAnsi="Arial" w:cs="Arial"/>
                <w:sz w:val="18"/>
                <w:szCs w:val="18"/>
              </w:rPr>
              <w:t xml:space="preserve"> de 2023</w:t>
            </w:r>
          </w:p>
        </w:tc>
        <w:tc>
          <w:tcPr>
            <w:tcW w:w="1103" w:type="pct"/>
            <w:vAlign w:val="center"/>
          </w:tcPr>
          <w:p w14:paraId="0F958203" w14:textId="1B120807" w:rsidR="003F34D5" w:rsidRPr="00561B7C" w:rsidRDefault="003F34D5" w:rsidP="003F34D5">
            <w:pPr>
              <w:ind w:right="140"/>
              <w:jc w:val="center"/>
              <w:rPr>
                <w:rFonts w:ascii="Arial" w:eastAsia="Times New Roman" w:hAnsi="Arial" w:cs="Arial"/>
                <w:sz w:val="18"/>
                <w:szCs w:val="18"/>
              </w:rPr>
            </w:pPr>
            <w:r w:rsidRPr="00561B7C">
              <w:rPr>
                <w:rFonts w:ascii="Arial" w:eastAsia="Times New Roman" w:hAnsi="Arial" w:cs="Arial"/>
                <w:sz w:val="18"/>
                <w:szCs w:val="18"/>
              </w:rPr>
              <w:t>A partir de las 16:</w:t>
            </w:r>
            <w:r w:rsidR="00C63181">
              <w:rPr>
                <w:rFonts w:ascii="Arial" w:eastAsia="Times New Roman" w:hAnsi="Arial" w:cs="Arial"/>
                <w:sz w:val="18"/>
                <w:szCs w:val="18"/>
              </w:rPr>
              <w:t>10</w:t>
            </w:r>
            <w:r w:rsidRPr="00561B7C">
              <w:rPr>
                <w:rFonts w:ascii="Arial" w:eastAsia="Times New Roman" w:hAnsi="Arial" w:cs="Arial"/>
                <w:sz w:val="18"/>
                <w:szCs w:val="18"/>
              </w:rPr>
              <w:t xml:space="preserve"> horas</w:t>
            </w:r>
          </w:p>
        </w:tc>
        <w:tc>
          <w:tcPr>
            <w:tcW w:w="1658" w:type="pct"/>
            <w:vAlign w:val="center"/>
          </w:tcPr>
          <w:p w14:paraId="75A954A6" w14:textId="2F7C060D" w:rsidR="003F34D5" w:rsidRPr="00561B7C" w:rsidRDefault="003F34D5" w:rsidP="003F34D5">
            <w:pPr>
              <w:ind w:right="140"/>
              <w:jc w:val="center"/>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tbl>
    <w:bookmarkEnd w:id="2"/>
    <w:bookmarkEnd w:id="3"/>
    <w:p w14:paraId="245573D0" w14:textId="77777777"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05A25698" w:rsidR="00902108" w:rsidRDefault="0056349F" w:rsidP="00A722E7">
      <w:pPr>
        <w:spacing w:after="0"/>
        <w:jc w:val="both"/>
        <w:rPr>
          <w:rFonts w:ascii="Arial" w:hAnsi="Arial" w:cs="Arial"/>
          <w:b/>
          <w:bCs/>
          <w:sz w:val="18"/>
          <w:szCs w:val="18"/>
        </w:rPr>
      </w:pPr>
      <w:bookmarkStart w:id="5" w:name="_Hlk32768657"/>
      <w:r w:rsidRPr="00E42CFC">
        <w:rPr>
          <w:rFonts w:ascii="Arial" w:hAnsi="Arial" w:cs="Arial"/>
          <w:sz w:val="18"/>
          <w:szCs w:val="18"/>
        </w:rPr>
        <w:t>El objeto del presente procedimiento</w:t>
      </w:r>
      <w:r w:rsidR="00706BB4" w:rsidRPr="00E42CFC">
        <w:rPr>
          <w:rFonts w:ascii="Arial" w:hAnsi="Arial" w:cs="Arial"/>
          <w:sz w:val="18"/>
          <w:szCs w:val="18"/>
        </w:rPr>
        <w:t xml:space="preserve"> </w:t>
      </w:r>
      <w:r w:rsidR="00FB0C90" w:rsidRPr="00E42CFC">
        <w:rPr>
          <w:rFonts w:ascii="Arial" w:hAnsi="Arial" w:cs="Arial"/>
          <w:sz w:val="18"/>
          <w:szCs w:val="18"/>
        </w:rPr>
        <w:t>es la</w:t>
      </w:r>
      <w:r w:rsidR="00F844AD">
        <w:rPr>
          <w:rFonts w:ascii="Arial" w:hAnsi="Arial" w:cs="Arial"/>
          <w:sz w:val="18"/>
          <w:szCs w:val="18"/>
        </w:rPr>
        <w:t xml:space="preserve"> Contratación del</w:t>
      </w:r>
      <w:r w:rsidR="00FB0C90" w:rsidRPr="00E42CFC">
        <w:rPr>
          <w:rFonts w:ascii="Arial" w:hAnsi="Arial" w:cs="Arial"/>
          <w:sz w:val="18"/>
          <w:szCs w:val="18"/>
        </w:rPr>
        <w:t xml:space="preserve"> </w:t>
      </w:r>
      <w:r w:rsidR="00247AE9" w:rsidRPr="00E42CFC">
        <w:rPr>
          <w:rFonts w:ascii="Arial" w:hAnsi="Arial" w:cs="Arial"/>
          <w:sz w:val="18"/>
          <w:szCs w:val="18"/>
        </w:rPr>
        <w:t>“</w:t>
      </w:r>
      <w:r w:rsidR="00477E93">
        <w:rPr>
          <w:rFonts w:ascii="Arial" w:hAnsi="Arial" w:cs="Arial"/>
          <w:b/>
          <w:sz w:val="18"/>
          <w:szCs w:val="18"/>
        </w:rPr>
        <w:t>SERVICIO DE MANTENIMIENTO PREVENTIVO Y CORRECTIVO PARA EQUIPOS ELECTROMECÁNICOS, HIDRÁULICOS Y ELÉCTRICOS DE LAS DIFERENTES UNIDADES DEL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p w14:paraId="7D121A80" w14:textId="77777777" w:rsidR="00F844AD" w:rsidRDefault="00F844AD" w:rsidP="00A722E7">
      <w:pPr>
        <w:spacing w:after="0"/>
        <w:jc w:val="both"/>
        <w:rPr>
          <w:rFonts w:ascii="Arial" w:hAnsi="Arial" w:cs="Arial"/>
          <w:b/>
          <w:bCs/>
          <w:sz w:val="18"/>
          <w:szCs w:val="18"/>
        </w:rPr>
      </w:pPr>
    </w:p>
    <w:p w14:paraId="5E726240" w14:textId="3628253B" w:rsidR="00F844AD" w:rsidRPr="00F844AD" w:rsidRDefault="00F844AD" w:rsidP="004F6276">
      <w:pPr>
        <w:pStyle w:val="Prrafodelista"/>
        <w:numPr>
          <w:ilvl w:val="1"/>
          <w:numId w:val="19"/>
        </w:numPr>
        <w:pBdr>
          <w:top w:val="nil"/>
          <w:left w:val="nil"/>
          <w:bottom w:val="nil"/>
          <w:right w:val="nil"/>
          <w:between w:val="nil"/>
        </w:pBdr>
        <w:spacing w:after="0" w:line="240" w:lineRule="auto"/>
        <w:jc w:val="both"/>
        <w:rPr>
          <w:rFonts w:ascii="Arial" w:eastAsia="Arial" w:hAnsi="Arial" w:cs="Arial"/>
          <w:color w:val="000000"/>
          <w:sz w:val="18"/>
          <w:szCs w:val="18"/>
        </w:rPr>
      </w:pPr>
      <w:r w:rsidRPr="00F844AD">
        <w:rPr>
          <w:rFonts w:ascii="Arial" w:eastAsia="Arial" w:hAnsi="Arial" w:cs="Arial"/>
          <w:color w:val="000000"/>
          <w:sz w:val="18"/>
          <w:szCs w:val="18"/>
        </w:rPr>
        <w:t xml:space="preserve">El presente </w:t>
      </w:r>
      <w:r w:rsidRPr="00F844AD">
        <w:rPr>
          <w:rFonts w:ascii="Arial" w:eastAsia="Arial" w:hAnsi="Arial" w:cs="Arial"/>
          <w:b/>
          <w:color w:val="000000"/>
          <w:sz w:val="18"/>
          <w:szCs w:val="18"/>
        </w:rPr>
        <w:t xml:space="preserve">PROCEDIMIENTO DE </w:t>
      </w:r>
      <w:r w:rsidR="004932C3">
        <w:rPr>
          <w:rFonts w:ascii="Arial" w:eastAsia="Arial" w:hAnsi="Arial" w:cs="Arial"/>
          <w:b/>
          <w:color w:val="000000"/>
          <w:sz w:val="18"/>
          <w:szCs w:val="18"/>
        </w:rPr>
        <w:t>CONTRATACIÓN</w:t>
      </w:r>
      <w:r w:rsidRPr="00F844AD">
        <w:rPr>
          <w:rFonts w:ascii="Arial" w:eastAsia="Arial" w:hAnsi="Arial" w:cs="Arial"/>
          <w:b/>
          <w:color w:val="000000"/>
          <w:sz w:val="18"/>
          <w:szCs w:val="18"/>
        </w:rPr>
        <w:t xml:space="preserve"> </w:t>
      </w:r>
      <w:r w:rsidRPr="00F844AD">
        <w:rPr>
          <w:rFonts w:ascii="Arial" w:eastAsia="Arial" w:hAnsi="Arial" w:cs="Arial"/>
          <w:color w:val="000000"/>
          <w:sz w:val="18"/>
          <w:szCs w:val="18"/>
        </w:rPr>
        <w:t xml:space="preserve">será bajo la modalidad de </w:t>
      </w:r>
      <w:r w:rsidRPr="00F844AD">
        <w:rPr>
          <w:rFonts w:ascii="Arial" w:eastAsia="Arial" w:hAnsi="Arial" w:cs="Arial"/>
          <w:b/>
          <w:color w:val="000000"/>
          <w:sz w:val="18"/>
          <w:szCs w:val="18"/>
        </w:rPr>
        <w:t>CONTRATO ABIERTO</w:t>
      </w:r>
      <w:r w:rsidRPr="00F844AD">
        <w:rPr>
          <w:rFonts w:ascii="Arial" w:eastAsia="Arial" w:hAnsi="Arial" w:cs="Arial"/>
          <w:color w:val="000000"/>
          <w:sz w:val="18"/>
          <w:szCs w:val="18"/>
        </w:rPr>
        <w:t xml:space="preserve">, de conformidad con lo establecido en el artículo 79, numeral 1, fracción I de la </w:t>
      </w:r>
      <w:r w:rsidRPr="00F844AD">
        <w:rPr>
          <w:rFonts w:ascii="Arial" w:eastAsia="Arial" w:hAnsi="Arial" w:cs="Arial"/>
          <w:b/>
          <w:color w:val="222222"/>
          <w:sz w:val="18"/>
          <w:szCs w:val="18"/>
        </w:rPr>
        <w:t>LEY</w:t>
      </w:r>
      <w:r w:rsidRPr="00F844AD">
        <w:rPr>
          <w:rFonts w:ascii="Arial" w:eastAsia="Arial" w:hAnsi="Arial" w:cs="Arial"/>
          <w:color w:val="000000"/>
          <w:sz w:val="18"/>
          <w:szCs w:val="18"/>
        </w:rPr>
        <w:t xml:space="preserve"> de Compras Gubernamentales, Enajenaciones y Contratación de Servicios del Estado de Jalisco y sus Municipios, considerando las cantidades mínimas y máximas establecidas en el </w:t>
      </w:r>
      <w:r w:rsidRPr="00F844AD">
        <w:rPr>
          <w:rFonts w:ascii="Arial" w:eastAsia="Arial" w:hAnsi="Arial" w:cs="Arial"/>
          <w:b/>
          <w:color w:val="000000"/>
          <w:sz w:val="18"/>
          <w:szCs w:val="18"/>
        </w:rPr>
        <w:t>Anexo 1 Carta de Requerimientos Técnicos</w:t>
      </w:r>
      <w:r w:rsidRPr="00F844AD">
        <w:rPr>
          <w:rFonts w:ascii="Arial" w:eastAsia="Arial" w:hAnsi="Arial" w:cs="Arial"/>
          <w:color w:val="000000"/>
          <w:sz w:val="18"/>
          <w:szCs w:val="18"/>
        </w:rPr>
        <w:t xml:space="preserve">. </w:t>
      </w:r>
    </w:p>
    <w:p w14:paraId="36E5294F" w14:textId="77777777" w:rsidR="00F844AD" w:rsidRDefault="00F844AD" w:rsidP="00F844AD">
      <w:pPr>
        <w:pBdr>
          <w:top w:val="nil"/>
          <w:left w:val="nil"/>
          <w:bottom w:val="nil"/>
          <w:right w:val="nil"/>
          <w:between w:val="nil"/>
        </w:pBdr>
        <w:spacing w:after="0" w:line="240" w:lineRule="auto"/>
        <w:jc w:val="both"/>
        <w:rPr>
          <w:rFonts w:ascii="Arial" w:eastAsia="Arial" w:hAnsi="Arial" w:cs="Arial"/>
          <w:color w:val="000000"/>
          <w:sz w:val="18"/>
          <w:szCs w:val="18"/>
        </w:rPr>
      </w:pPr>
    </w:p>
    <w:p w14:paraId="07C01074" w14:textId="77777777" w:rsidR="00F844AD" w:rsidRPr="00F844AD" w:rsidRDefault="00F844AD" w:rsidP="00F844AD">
      <w:pPr>
        <w:pBdr>
          <w:top w:val="nil"/>
          <w:left w:val="nil"/>
          <w:bottom w:val="nil"/>
          <w:right w:val="nil"/>
          <w:between w:val="nil"/>
        </w:pBdr>
        <w:spacing w:after="0" w:line="240" w:lineRule="auto"/>
        <w:jc w:val="both"/>
        <w:rPr>
          <w:rFonts w:ascii="Arial" w:eastAsia="Arial" w:hAnsi="Arial" w:cs="Arial"/>
          <w:color w:val="000000"/>
          <w:sz w:val="18"/>
          <w:szCs w:val="18"/>
        </w:rPr>
      </w:pPr>
    </w:p>
    <w:tbl>
      <w:tblPr>
        <w:tblStyle w:val="Tablaconcuadrcula4-nfasis1"/>
        <w:tblW w:w="48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738"/>
        <w:gridCol w:w="907"/>
        <w:gridCol w:w="1196"/>
        <w:gridCol w:w="1626"/>
        <w:gridCol w:w="1350"/>
        <w:gridCol w:w="1518"/>
      </w:tblGrid>
      <w:tr w:rsidR="002A3067" w:rsidRPr="00134F5B" w14:paraId="76668C88" w14:textId="77777777" w:rsidTr="00682E5B">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44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bookmarkEnd w:id="5"/>
          <w:p w14:paraId="716E8A38" w14:textId="77777777" w:rsidR="002A3067" w:rsidRPr="00134F5B" w:rsidRDefault="002A3067" w:rsidP="00682E5B">
            <w:pPr>
              <w:pStyle w:val="Textoindependiente"/>
              <w:jc w:val="center"/>
              <w:rPr>
                <w:rFonts w:ascii="Arial Narrow" w:eastAsia="Century Gothic" w:hAnsi="Arial Narrow"/>
                <w:color w:val="auto"/>
                <w:sz w:val="16"/>
                <w:szCs w:val="16"/>
              </w:rPr>
            </w:pPr>
            <w:r w:rsidRPr="00134F5B">
              <w:rPr>
                <w:rFonts w:ascii="Arial Narrow" w:eastAsia="Century Gothic" w:hAnsi="Arial Narrow"/>
                <w:color w:val="auto"/>
                <w:sz w:val="16"/>
                <w:szCs w:val="16"/>
              </w:rPr>
              <w:t>PARTIDA</w:t>
            </w:r>
          </w:p>
        </w:tc>
        <w:tc>
          <w:tcPr>
            <w:tcW w:w="95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B975EA" w14:textId="77777777" w:rsidR="002A3067" w:rsidRPr="00134F5B" w:rsidRDefault="002A3067"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auto"/>
                <w:sz w:val="16"/>
                <w:szCs w:val="16"/>
              </w:rPr>
            </w:pPr>
            <w:r w:rsidRPr="00134F5B">
              <w:rPr>
                <w:rFonts w:ascii="Arial Narrow" w:eastAsia="Century Gothic" w:hAnsi="Arial Narrow"/>
                <w:color w:val="auto"/>
                <w:sz w:val="16"/>
                <w:szCs w:val="16"/>
              </w:rPr>
              <w:t>DESCRIPCIÓN</w:t>
            </w:r>
          </w:p>
        </w:tc>
        <w:tc>
          <w:tcPr>
            <w:tcW w:w="4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ED5751" w14:textId="77777777" w:rsidR="002A3067" w:rsidRPr="00134F5B" w:rsidRDefault="002A3067"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134F5B">
              <w:rPr>
                <w:rFonts w:ascii="Arial Narrow" w:hAnsi="Arial Narrow"/>
                <w:color w:val="auto"/>
                <w:sz w:val="16"/>
                <w:szCs w:val="16"/>
              </w:rPr>
              <w:t>UNIDAD DE MEDIDA</w:t>
            </w:r>
          </w:p>
        </w:tc>
        <w:tc>
          <w:tcPr>
            <w:tcW w:w="65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3B98F0" w14:textId="77777777" w:rsidR="002A3067" w:rsidRPr="00134F5B" w:rsidRDefault="002A3067"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134F5B">
              <w:rPr>
                <w:rFonts w:ascii="Arial Narrow" w:hAnsi="Arial Narrow"/>
                <w:color w:val="auto"/>
                <w:sz w:val="16"/>
                <w:szCs w:val="16"/>
              </w:rPr>
              <w:t>CONSECUTIVO</w:t>
            </w:r>
          </w:p>
        </w:tc>
        <w:tc>
          <w:tcPr>
            <w:tcW w:w="8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671935" w14:textId="77777777" w:rsidR="002A3067" w:rsidRPr="00134F5B" w:rsidRDefault="002A3067"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color w:val="auto"/>
                <w:sz w:val="16"/>
                <w:szCs w:val="16"/>
              </w:rPr>
              <w:t>EQUIPO</w:t>
            </w:r>
          </w:p>
        </w:tc>
        <w:tc>
          <w:tcPr>
            <w:tcW w:w="73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3F0749" w14:textId="77777777" w:rsidR="002A3067" w:rsidRPr="00134F5B" w:rsidRDefault="002A3067"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2C6A99">
              <w:rPr>
                <w:rFonts w:ascii="Arial Narrow" w:hAnsi="Arial Narrow"/>
                <w:color w:val="auto"/>
                <w:sz w:val="16"/>
                <w:szCs w:val="16"/>
              </w:rPr>
              <w:t>PRESUPUESTO ASIGNADO MÍNIMO</w:t>
            </w:r>
          </w:p>
        </w:tc>
        <w:tc>
          <w:tcPr>
            <w:tcW w:w="83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0726C0" w14:textId="77777777" w:rsidR="002A3067" w:rsidRPr="002C6A99" w:rsidRDefault="002A3067"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2C6A99">
              <w:rPr>
                <w:rFonts w:ascii="Arial Narrow" w:hAnsi="Arial Narrow"/>
                <w:color w:val="auto"/>
                <w:sz w:val="16"/>
                <w:szCs w:val="16"/>
              </w:rPr>
              <w:t>PRESUPUESTO ASIGNADO MÁXIMO</w:t>
            </w:r>
          </w:p>
        </w:tc>
      </w:tr>
      <w:tr w:rsidR="002A3067" w:rsidRPr="00134F5B" w14:paraId="7C5F930B" w14:textId="77777777" w:rsidTr="00682E5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tcBorders>
              <w:top w:val="single" w:sz="4" w:space="0" w:color="auto"/>
            </w:tcBorders>
            <w:shd w:val="clear" w:color="auto" w:fill="auto"/>
            <w:vAlign w:val="center"/>
          </w:tcPr>
          <w:p w14:paraId="572A361D"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1</w:t>
            </w:r>
          </w:p>
        </w:tc>
        <w:tc>
          <w:tcPr>
            <w:tcW w:w="950" w:type="pct"/>
            <w:vMerge w:val="restart"/>
            <w:tcBorders>
              <w:top w:val="single" w:sz="4" w:space="0" w:color="auto"/>
            </w:tcBorders>
            <w:shd w:val="clear" w:color="auto" w:fill="auto"/>
            <w:vAlign w:val="center"/>
          </w:tcPr>
          <w:p w14:paraId="096AE85B"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ELECTROMECÁNICO DE LAS DIFERENTES UNIDADES MÉDICAS DEL O.P.D. SERVICIOS DE SALUD JALISCO</w:t>
            </w:r>
          </w:p>
        </w:tc>
        <w:tc>
          <w:tcPr>
            <w:tcW w:w="496" w:type="pct"/>
            <w:vMerge w:val="restart"/>
            <w:tcBorders>
              <w:top w:val="single" w:sz="4" w:space="0" w:color="auto"/>
            </w:tcBorders>
            <w:shd w:val="clear" w:color="auto" w:fill="auto"/>
            <w:vAlign w:val="center"/>
          </w:tcPr>
          <w:p w14:paraId="65609B29"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tcBorders>
              <w:top w:val="single" w:sz="4" w:space="0" w:color="auto"/>
            </w:tcBorders>
            <w:shd w:val="clear" w:color="auto" w:fill="auto"/>
            <w:vAlign w:val="center"/>
          </w:tcPr>
          <w:p w14:paraId="462D6543"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tcBorders>
              <w:top w:val="single" w:sz="4" w:space="0" w:color="auto"/>
            </w:tcBorders>
            <w:shd w:val="clear" w:color="auto" w:fill="auto"/>
            <w:vAlign w:val="center"/>
          </w:tcPr>
          <w:p w14:paraId="56928E5C"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4F6C4327"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$1,777,491.20</w:t>
            </w:r>
          </w:p>
        </w:tc>
        <w:tc>
          <w:tcPr>
            <w:tcW w:w="830" w:type="pct"/>
            <w:tcBorders>
              <w:top w:val="single" w:sz="4" w:space="0" w:color="auto"/>
              <w:left w:val="nil"/>
              <w:bottom w:val="single" w:sz="4" w:space="0" w:color="auto"/>
              <w:right w:val="single" w:sz="4" w:space="0" w:color="auto"/>
            </w:tcBorders>
            <w:shd w:val="clear" w:color="auto" w:fill="auto"/>
            <w:vAlign w:val="center"/>
          </w:tcPr>
          <w:p w14:paraId="0758FFF2"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$ 4,443,728.00</w:t>
            </w:r>
          </w:p>
        </w:tc>
      </w:tr>
      <w:tr w:rsidR="002A3067" w:rsidRPr="00134F5B" w14:paraId="7137332F" w14:textId="77777777" w:rsidTr="00682E5B">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9990CAC" w14:textId="77777777" w:rsidR="002A3067" w:rsidRPr="00134F5B" w:rsidRDefault="002A3067"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7F88101A"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21DEABC2"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7670041F"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425B0083"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382F871E"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$1,904,124.91</w:t>
            </w:r>
          </w:p>
        </w:tc>
        <w:tc>
          <w:tcPr>
            <w:tcW w:w="830" w:type="pct"/>
            <w:tcBorders>
              <w:top w:val="nil"/>
              <w:left w:val="nil"/>
              <w:bottom w:val="single" w:sz="4" w:space="0" w:color="auto"/>
              <w:right w:val="single" w:sz="4" w:space="0" w:color="auto"/>
            </w:tcBorders>
            <w:shd w:val="clear" w:color="auto" w:fill="auto"/>
            <w:vAlign w:val="center"/>
          </w:tcPr>
          <w:p w14:paraId="125F6876"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$ 4,760,312.27</w:t>
            </w:r>
          </w:p>
        </w:tc>
      </w:tr>
      <w:tr w:rsidR="002A3067" w:rsidRPr="00134F5B" w14:paraId="1146D4E5" w14:textId="77777777" w:rsidTr="00682E5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6DB37461" w14:textId="77777777" w:rsidR="002A3067" w:rsidRPr="00134F5B" w:rsidRDefault="002A3067"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18849312"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310AC752"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058D6DF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1DC00954"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6B328D44"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$1,820,504.00</w:t>
            </w:r>
          </w:p>
        </w:tc>
        <w:tc>
          <w:tcPr>
            <w:tcW w:w="830" w:type="pct"/>
            <w:tcBorders>
              <w:top w:val="nil"/>
              <w:left w:val="nil"/>
              <w:bottom w:val="single" w:sz="4" w:space="0" w:color="auto"/>
              <w:right w:val="single" w:sz="4" w:space="0" w:color="auto"/>
            </w:tcBorders>
            <w:shd w:val="clear" w:color="auto" w:fill="auto"/>
            <w:vAlign w:val="center"/>
          </w:tcPr>
          <w:p w14:paraId="0D625AEC"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$ 4,551,260.00</w:t>
            </w:r>
          </w:p>
        </w:tc>
      </w:tr>
      <w:tr w:rsidR="002A3067" w:rsidRPr="00134F5B" w14:paraId="5CDF811A" w14:textId="77777777" w:rsidTr="00682E5B">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656221C4"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00B64E79"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6CED2B81"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61AAF2DE"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76340F87"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4644A8ED"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531161BD"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MÁXIMO</w:t>
            </w:r>
          </w:p>
        </w:tc>
      </w:tr>
      <w:tr w:rsidR="002A3067" w:rsidRPr="00134F5B" w14:paraId="6DA54A21" w14:textId="77777777" w:rsidTr="00682E5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05689C70" w14:textId="77777777" w:rsidR="002A3067" w:rsidRPr="00134F5B" w:rsidRDefault="002A3067" w:rsidP="00682E5B">
            <w:pPr>
              <w:pStyle w:val="Textoindependiente"/>
              <w:jc w:val="center"/>
              <w:rPr>
                <w:rFonts w:ascii="Arial Narrow" w:eastAsia="Century Gothic" w:hAnsi="Arial Narrow"/>
                <w:sz w:val="16"/>
                <w:szCs w:val="16"/>
              </w:rPr>
            </w:pPr>
            <w:r w:rsidRPr="00134F5B">
              <w:rPr>
                <w:rFonts w:ascii="Arial Narrow" w:eastAsia="Century Gothic" w:hAnsi="Arial Narrow"/>
                <w:sz w:val="16"/>
                <w:szCs w:val="16"/>
              </w:rPr>
              <w:t>1</w:t>
            </w:r>
          </w:p>
        </w:tc>
        <w:tc>
          <w:tcPr>
            <w:tcW w:w="950" w:type="pct"/>
            <w:vMerge w:val="restart"/>
            <w:shd w:val="clear" w:color="auto" w:fill="auto"/>
            <w:vAlign w:val="center"/>
          </w:tcPr>
          <w:p w14:paraId="19462DEF"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r w:rsidRPr="00134F5B">
              <w:rPr>
                <w:rFonts w:ascii="Arial Narrow" w:eastAsia="Times New Roman" w:hAnsi="Arial Narrow"/>
                <w:color w:val="000000"/>
                <w:sz w:val="16"/>
                <w:szCs w:val="16"/>
              </w:rPr>
              <w:t>MANTENIMIENTO CORRECTIVO DE EQUIPO ELECTROMECÁNICO DE LAS DIFERENTES UNIDADES MÉDICAS DEL O.P.D. SERVICIOS DE SALUD JALISCO</w:t>
            </w:r>
          </w:p>
        </w:tc>
        <w:tc>
          <w:tcPr>
            <w:tcW w:w="496" w:type="pct"/>
            <w:vMerge w:val="restart"/>
            <w:shd w:val="clear" w:color="auto" w:fill="auto"/>
            <w:vAlign w:val="center"/>
          </w:tcPr>
          <w:p w14:paraId="345CFAF9"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tcBorders>
              <w:top w:val="single" w:sz="4" w:space="0" w:color="auto"/>
            </w:tcBorders>
            <w:shd w:val="clear" w:color="auto" w:fill="auto"/>
            <w:vAlign w:val="center"/>
          </w:tcPr>
          <w:p w14:paraId="6E14F16E"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347EF409"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0564C67A"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$ 413,920.00</w:t>
            </w:r>
          </w:p>
        </w:tc>
        <w:tc>
          <w:tcPr>
            <w:tcW w:w="830" w:type="pct"/>
            <w:tcBorders>
              <w:top w:val="single" w:sz="4" w:space="0" w:color="auto"/>
              <w:left w:val="nil"/>
              <w:bottom w:val="single" w:sz="4" w:space="0" w:color="auto"/>
              <w:right w:val="single" w:sz="4" w:space="0" w:color="auto"/>
            </w:tcBorders>
            <w:shd w:val="clear" w:color="auto" w:fill="auto"/>
            <w:vAlign w:val="center"/>
          </w:tcPr>
          <w:p w14:paraId="061EFB8F"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$ 1,034,800.01</w:t>
            </w:r>
          </w:p>
        </w:tc>
      </w:tr>
      <w:tr w:rsidR="002A3067" w:rsidRPr="00134F5B" w14:paraId="51C4D4D2" w14:textId="77777777" w:rsidTr="00682E5B">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919C221" w14:textId="77777777" w:rsidR="002A3067" w:rsidRPr="00134F5B" w:rsidRDefault="002A3067" w:rsidP="00682E5B">
            <w:pPr>
              <w:pStyle w:val="Textoindependiente"/>
              <w:rPr>
                <w:rFonts w:ascii="Arial Narrow" w:eastAsia="Century Gothic" w:hAnsi="Arial Narrow"/>
                <w:sz w:val="16"/>
                <w:szCs w:val="16"/>
              </w:rPr>
            </w:pPr>
          </w:p>
        </w:tc>
        <w:tc>
          <w:tcPr>
            <w:tcW w:w="950" w:type="pct"/>
            <w:vMerge/>
            <w:shd w:val="clear" w:color="auto" w:fill="auto"/>
            <w:vAlign w:val="center"/>
          </w:tcPr>
          <w:p w14:paraId="6C396CCA"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720F6483"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538FDB6B"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50E16C04"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72F9AE9D"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$ 413,920.00</w:t>
            </w:r>
          </w:p>
        </w:tc>
        <w:tc>
          <w:tcPr>
            <w:tcW w:w="830" w:type="pct"/>
            <w:tcBorders>
              <w:top w:val="nil"/>
              <w:left w:val="nil"/>
              <w:bottom w:val="single" w:sz="4" w:space="0" w:color="auto"/>
              <w:right w:val="single" w:sz="4" w:space="0" w:color="auto"/>
            </w:tcBorders>
            <w:shd w:val="clear" w:color="auto" w:fill="auto"/>
            <w:vAlign w:val="center"/>
          </w:tcPr>
          <w:p w14:paraId="6FACC314"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$ 1,034,800.01</w:t>
            </w:r>
          </w:p>
        </w:tc>
      </w:tr>
      <w:tr w:rsidR="002A3067" w:rsidRPr="00134F5B" w14:paraId="3A96D344" w14:textId="77777777" w:rsidTr="00682E5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07254E31" w14:textId="77777777" w:rsidR="002A3067" w:rsidRPr="00134F5B" w:rsidRDefault="002A3067" w:rsidP="00682E5B">
            <w:pPr>
              <w:pStyle w:val="Textoindependiente"/>
              <w:rPr>
                <w:rFonts w:ascii="Arial Narrow" w:eastAsia="Century Gothic" w:hAnsi="Arial Narrow"/>
                <w:sz w:val="16"/>
                <w:szCs w:val="16"/>
              </w:rPr>
            </w:pPr>
          </w:p>
        </w:tc>
        <w:tc>
          <w:tcPr>
            <w:tcW w:w="950" w:type="pct"/>
            <w:vMerge/>
            <w:shd w:val="clear" w:color="auto" w:fill="auto"/>
            <w:vAlign w:val="center"/>
          </w:tcPr>
          <w:p w14:paraId="3D354F5F"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4132B160"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50CB7CC0"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297DB987"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57433979"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$ 413,920.00</w:t>
            </w:r>
          </w:p>
        </w:tc>
        <w:tc>
          <w:tcPr>
            <w:tcW w:w="830" w:type="pct"/>
            <w:tcBorders>
              <w:top w:val="nil"/>
              <w:left w:val="nil"/>
              <w:bottom w:val="single" w:sz="4" w:space="0" w:color="auto"/>
              <w:right w:val="single" w:sz="4" w:space="0" w:color="auto"/>
            </w:tcBorders>
            <w:shd w:val="clear" w:color="auto" w:fill="auto"/>
            <w:vAlign w:val="center"/>
          </w:tcPr>
          <w:p w14:paraId="4900B118"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$ 1,034,800.01</w:t>
            </w:r>
          </w:p>
        </w:tc>
      </w:tr>
      <w:tr w:rsidR="002A3067" w:rsidRPr="00134F5B" w14:paraId="69A0FA2F" w14:textId="77777777" w:rsidTr="00682E5B">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4733A09C" w14:textId="77777777" w:rsidR="002A3067" w:rsidRPr="00134F5B" w:rsidRDefault="002A3067" w:rsidP="00682E5B">
            <w:pPr>
              <w:pStyle w:val="Textoindependiente"/>
              <w:jc w:val="center"/>
              <w:rPr>
                <w:rFonts w:ascii="Arial Narrow" w:eastAsia="Century Gothic" w:hAnsi="Arial Narrow"/>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22A55066"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b/>
                <w:bCs/>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3B0A16B9"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0D167D7E"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32D90CC9"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EQUIPO</w:t>
            </w:r>
          </w:p>
        </w:tc>
        <w:tc>
          <w:tcPr>
            <w:tcW w:w="738" w:type="pct"/>
            <w:tcBorders>
              <w:top w:val="nil"/>
              <w:left w:val="single" w:sz="4" w:space="0" w:color="auto"/>
              <w:bottom w:val="single" w:sz="4" w:space="0" w:color="auto"/>
              <w:right w:val="single" w:sz="4" w:space="0" w:color="auto"/>
            </w:tcBorders>
            <w:shd w:val="clear" w:color="auto" w:fill="BFBFBF" w:themeFill="background1" w:themeFillShade="BF"/>
          </w:tcPr>
          <w:p w14:paraId="4BCC55D5"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MÍNIMO</w:t>
            </w:r>
          </w:p>
        </w:tc>
        <w:tc>
          <w:tcPr>
            <w:tcW w:w="830" w:type="pct"/>
            <w:tcBorders>
              <w:top w:val="nil"/>
              <w:left w:val="nil"/>
              <w:bottom w:val="single" w:sz="4" w:space="0" w:color="auto"/>
              <w:right w:val="single" w:sz="4" w:space="0" w:color="auto"/>
            </w:tcBorders>
            <w:shd w:val="clear" w:color="auto" w:fill="BFBFBF" w:themeFill="background1" w:themeFillShade="BF"/>
          </w:tcPr>
          <w:p w14:paraId="7905ABE9"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MÁXIMO</w:t>
            </w:r>
          </w:p>
        </w:tc>
      </w:tr>
      <w:tr w:rsidR="002A3067" w:rsidRPr="00134F5B" w14:paraId="2259CC13" w14:textId="77777777" w:rsidTr="00682E5B">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5FAAD6AE"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lastRenderedPageBreak/>
              <w:t>2</w:t>
            </w:r>
          </w:p>
        </w:tc>
        <w:tc>
          <w:tcPr>
            <w:tcW w:w="950" w:type="pct"/>
            <w:vMerge w:val="restart"/>
            <w:shd w:val="clear" w:color="auto" w:fill="auto"/>
            <w:vAlign w:val="center"/>
          </w:tcPr>
          <w:p w14:paraId="37FAC9D9"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HIDRAÚLICO DE LAS DIFERENTES UNIDADES MÉDICAS DEL O.P.D. SERVICIOS DE SALUD JALISCO</w:t>
            </w:r>
          </w:p>
        </w:tc>
        <w:tc>
          <w:tcPr>
            <w:tcW w:w="496" w:type="pct"/>
            <w:vMerge w:val="restart"/>
            <w:shd w:val="clear" w:color="auto" w:fill="auto"/>
            <w:vAlign w:val="center"/>
          </w:tcPr>
          <w:p w14:paraId="2B1E4E3E"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44AC742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26F07E31"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BOMBAS HIDRÁULICAS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7325F3F7"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$623,950.08</w:t>
            </w:r>
          </w:p>
        </w:tc>
        <w:tc>
          <w:tcPr>
            <w:tcW w:w="830" w:type="pct"/>
            <w:tcBorders>
              <w:top w:val="single" w:sz="4" w:space="0" w:color="auto"/>
              <w:left w:val="nil"/>
              <w:bottom w:val="single" w:sz="4" w:space="0" w:color="auto"/>
              <w:right w:val="single" w:sz="4" w:space="0" w:color="auto"/>
            </w:tcBorders>
            <w:shd w:val="clear" w:color="auto" w:fill="auto"/>
            <w:vAlign w:val="center"/>
          </w:tcPr>
          <w:p w14:paraId="120D4697"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$1,559,875.20</w:t>
            </w:r>
          </w:p>
        </w:tc>
      </w:tr>
      <w:tr w:rsidR="002A3067" w:rsidRPr="00134F5B" w14:paraId="017BB5CE" w14:textId="77777777" w:rsidTr="00682E5B">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69F6B7BC" w14:textId="77777777" w:rsidR="002A3067" w:rsidRPr="00134F5B" w:rsidRDefault="002A3067"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38F3A866"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7690299E"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13998711"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03DF439D"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CISTERNAS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27318680"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$408,572.95</w:t>
            </w:r>
          </w:p>
        </w:tc>
        <w:tc>
          <w:tcPr>
            <w:tcW w:w="830" w:type="pct"/>
            <w:tcBorders>
              <w:top w:val="single" w:sz="4" w:space="0" w:color="auto"/>
              <w:left w:val="nil"/>
              <w:bottom w:val="single" w:sz="4" w:space="0" w:color="auto"/>
              <w:right w:val="single" w:sz="4" w:space="0" w:color="auto"/>
            </w:tcBorders>
            <w:shd w:val="clear" w:color="auto" w:fill="auto"/>
            <w:vAlign w:val="center"/>
          </w:tcPr>
          <w:p w14:paraId="32019346"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$1,021,432.37</w:t>
            </w:r>
          </w:p>
        </w:tc>
      </w:tr>
      <w:tr w:rsidR="002A3067" w:rsidRPr="00134F5B" w14:paraId="7F227A34" w14:textId="77777777" w:rsidTr="00682E5B">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01FA5D5B" w14:textId="77777777" w:rsidR="002A3067" w:rsidRPr="00134F5B" w:rsidRDefault="002A3067"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7CDC2467"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246D7F89"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17C27C8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1B2FB450"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CALDERAS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10252B2B"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$169,694.08</w:t>
            </w:r>
          </w:p>
        </w:tc>
        <w:tc>
          <w:tcPr>
            <w:tcW w:w="830" w:type="pct"/>
            <w:tcBorders>
              <w:top w:val="single" w:sz="4" w:space="0" w:color="auto"/>
              <w:left w:val="nil"/>
              <w:bottom w:val="single" w:sz="4" w:space="0" w:color="auto"/>
              <w:right w:val="single" w:sz="4" w:space="0" w:color="auto"/>
            </w:tcBorders>
            <w:shd w:val="clear" w:color="auto" w:fill="auto"/>
            <w:vAlign w:val="center"/>
          </w:tcPr>
          <w:p w14:paraId="7CF5DCBF"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$424,235.20</w:t>
            </w:r>
          </w:p>
        </w:tc>
      </w:tr>
      <w:tr w:rsidR="002A3067" w:rsidRPr="00134F5B" w14:paraId="0AFF2260" w14:textId="77777777" w:rsidTr="00682E5B">
        <w:trPr>
          <w:trHeight w:val="48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68B70F9B"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51DE8ABE"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617D8844"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27E19277"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13BC9914"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4549506F"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289F86B2"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A3067" w:rsidRPr="00134F5B" w14:paraId="3B8C1347" w14:textId="77777777" w:rsidTr="00682E5B">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78D669D4"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2</w:t>
            </w:r>
          </w:p>
        </w:tc>
        <w:tc>
          <w:tcPr>
            <w:tcW w:w="950" w:type="pct"/>
            <w:vMerge w:val="restart"/>
            <w:shd w:val="clear" w:color="auto" w:fill="auto"/>
            <w:vAlign w:val="center"/>
          </w:tcPr>
          <w:p w14:paraId="54A6E99E"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CORRECTIVO DE EQUIPO HIDRAÚLICO DE LAS DIFERENTES UNIDADES MÉDICAS DEL O.P.D. SERVICIOS DE SALUD JALISCO</w:t>
            </w:r>
          </w:p>
        </w:tc>
        <w:tc>
          <w:tcPr>
            <w:tcW w:w="496" w:type="pct"/>
            <w:vMerge w:val="restart"/>
            <w:shd w:val="clear" w:color="auto" w:fill="auto"/>
            <w:vAlign w:val="center"/>
          </w:tcPr>
          <w:p w14:paraId="225D3921"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6D655B96"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647776F6"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BOMBAS HIDRONEUMÁTICAS</w:t>
            </w:r>
          </w:p>
        </w:tc>
        <w:tc>
          <w:tcPr>
            <w:tcW w:w="738" w:type="pct"/>
            <w:shd w:val="clear" w:color="auto" w:fill="auto"/>
            <w:vAlign w:val="center"/>
          </w:tcPr>
          <w:p w14:paraId="561BA3BE"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$133,696.14</w:t>
            </w:r>
          </w:p>
        </w:tc>
        <w:tc>
          <w:tcPr>
            <w:tcW w:w="830" w:type="pct"/>
            <w:shd w:val="clear" w:color="auto" w:fill="auto"/>
            <w:vAlign w:val="center"/>
          </w:tcPr>
          <w:p w14:paraId="7D658AD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$334,240.34</w:t>
            </w:r>
          </w:p>
        </w:tc>
      </w:tr>
      <w:tr w:rsidR="002A3067" w:rsidRPr="00134F5B" w14:paraId="763FDAD7" w14:textId="77777777" w:rsidTr="00682E5B">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07CC550D" w14:textId="77777777" w:rsidR="002A3067" w:rsidRPr="00134F5B" w:rsidRDefault="002A3067"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44E7876C"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014320D1"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074E9898"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6D40A834"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CISTERNAS</w:t>
            </w:r>
          </w:p>
        </w:tc>
        <w:tc>
          <w:tcPr>
            <w:tcW w:w="738" w:type="pct"/>
            <w:shd w:val="clear" w:color="auto" w:fill="auto"/>
            <w:vAlign w:val="center"/>
          </w:tcPr>
          <w:p w14:paraId="6481C5F1"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$133,696.14</w:t>
            </w:r>
          </w:p>
        </w:tc>
        <w:tc>
          <w:tcPr>
            <w:tcW w:w="830" w:type="pct"/>
            <w:shd w:val="clear" w:color="auto" w:fill="auto"/>
            <w:vAlign w:val="center"/>
          </w:tcPr>
          <w:p w14:paraId="6193981F"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$334,240.34</w:t>
            </w:r>
          </w:p>
        </w:tc>
      </w:tr>
      <w:tr w:rsidR="002A3067" w:rsidRPr="00134F5B" w14:paraId="3CD1C97F" w14:textId="77777777" w:rsidTr="00682E5B">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0ABB546F" w14:textId="77777777" w:rsidR="002A3067" w:rsidRPr="00134F5B" w:rsidRDefault="002A3067"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4FA2D03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341A6FB3"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753BF5D3"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18528AA7"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CALDERAS</w:t>
            </w:r>
          </w:p>
        </w:tc>
        <w:tc>
          <w:tcPr>
            <w:tcW w:w="738" w:type="pct"/>
            <w:shd w:val="clear" w:color="auto" w:fill="auto"/>
            <w:vAlign w:val="center"/>
          </w:tcPr>
          <w:p w14:paraId="319DEAD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$133,696.14</w:t>
            </w:r>
          </w:p>
        </w:tc>
        <w:tc>
          <w:tcPr>
            <w:tcW w:w="830" w:type="pct"/>
            <w:shd w:val="clear" w:color="auto" w:fill="auto"/>
            <w:vAlign w:val="center"/>
          </w:tcPr>
          <w:p w14:paraId="1246AFC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$334,240.34</w:t>
            </w:r>
          </w:p>
        </w:tc>
      </w:tr>
      <w:tr w:rsidR="002A3067" w:rsidRPr="00134F5B" w14:paraId="3AA1DA5E" w14:textId="77777777" w:rsidTr="00682E5B">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572BD810"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480CD03A"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2E9D28EC"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5E37B622"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1A530C5F"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7F0E6011"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658857EC"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A3067" w:rsidRPr="00134F5B" w14:paraId="07BAD8D5" w14:textId="77777777" w:rsidTr="00682E5B">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6E43159F"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3</w:t>
            </w:r>
          </w:p>
        </w:tc>
        <w:tc>
          <w:tcPr>
            <w:tcW w:w="950" w:type="pct"/>
            <w:shd w:val="clear" w:color="auto" w:fill="auto"/>
            <w:vAlign w:val="center"/>
          </w:tcPr>
          <w:p w14:paraId="1EA16DEC"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ELECTRO DE LAS DIFERENTES UNIDADES MÉDICAS DEL O.P.D. SERVICIOS DE SALUD JALISCO</w:t>
            </w:r>
          </w:p>
        </w:tc>
        <w:tc>
          <w:tcPr>
            <w:tcW w:w="496" w:type="pct"/>
            <w:shd w:val="clear" w:color="auto" w:fill="auto"/>
            <w:vAlign w:val="center"/>
          </w:tcPr>
          <w:p w14:paraId="3202C5A3"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2F64BBF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468B7341"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TRANSFORMADORES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6ED168DD"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$2,218,834.08</w:t>
            </w:r>
          </w:p>
        </w:tc>
        <w:tc>
          <w:tcPr>
            <w:tcW w:w="830" w:type="pct"/>
            <w:tcBorders>
              <w:top w:val="single" w:sz="4" w:space="0" w:color="auto"/>
              <w:left w:val="nil"/>
              <w:bottom w:val="single" w:sz="4" w:space="0" w:color="auto"/>
              <w:right w:val="single" w:sz="4" w:space="0" w:color="auto"/>
            </w:tcBorders>
            <w:shd w:val="clear" w:color="auto" w:fill="auto"/>
            <w:vAlign w:val="center"/>
          </w:tcPr>
          <w:p w14:paraId="72B0E7D5"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2C6A99">
              <w:rPr>
                <w:rFonts w:ascii="Arial Narrow" w:hAnsi="Arial Narrow"/>
                <w:sz w:val="16"/>
                <w:szCs w:val="16"/>
              </w:rPr>
              <w:t>$5,547,085.20</w:t>
            </w:r>
          </w:p>
        </w:tc>
      </w:tr>
      <w:tr w:rsidR="002A3067" w:rsidRPr="00134F5B" w14:paraId="28A254C1" w14:textId="77777777" w:rsidTr="00682E5B">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261D1FFF"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46615174"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1E7EA47C"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7B78FE9D"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6BCCB782"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27A8D46A"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12E9A66D" w14:textId="77777777" w:rsidR="002A3067" w:rsidRPr="00134F5B" w:rsidRDefault="002A3067"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A3067" w:rsidRPr="00134F5B" w14:paraId="25C34175" w14:textId="77777777" w:rsidTr="00682E5B">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769A2995" w14:textId="77777777" w:rsidR="002A3067" w:rsidRPr="00134F5B" w:rsidRDefault="002A3067" w:rsidP="00682E5B">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3</w:t>
            </w:r>
          </w:p>
        </w:tc>
        <w:tc>
          <w:tcPr>
            <w:tcW w:w="950" w:type="pct"/>
            <w:shd w:val="clear" w:color="auto" w:fill="auto"/>
            <w:vAlign w:val="center"/>
          </w:tcPr>
          <w:p w14:paraId="133A1F2F"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CORRECTIVO DE EQUIPO ELECTRO DE LAS DIFERENTES UNIDADES MÉDICAS DEL O.P.D. SERVICIOS DE SALUD JALISCO</w:t>
            </w:r>
          </w:p>
        </w:tc>
        <w:tc>
          <w:tcPr>
            <w:tcW w:w="496" w:type="pct"/>
            <w:shd w:val="clear" w:color="auto" w:fill="auto"/>
            <w:vAlign w:val="center"/>
          </w:tcPr>
          <w:p w14:paraId="37CB10D6"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0451B584"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4DAD3F47"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TRANSFORMADORES</w:t>
            </w:r>
          </w:p>
        </w:tc>
        <w:tc>
          <w:tcPr>
            <w:tcW w:w="738" w:type="pct"/>
            <w:shd w:val="clear" w:color="auto" w:fill="auto"/>
            <w:vAlign w:val="center"/>
          </w:tcPr>
          <w:p w14:paraId="0A6154B9"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$233,340.8</w:t>
            </w:r>
            <w:r w:rsidRPr="00134F5B">
              <w:rPr>
                <w:rFonts w:ascii="Arial Narrow" w:hAnsi="Arial Narrow"/>
                <w:sz w:val="16"/>
                <w:szCs w:val="16"/>
              </w:rPr>
              <w:tab/>
              <w:t xml:space="preserve"> </w:t>
            </w:r>
          </w:p>
        </w:tc>
        <w:tc>
          <w:tcPr>
            <w:tcW w:w="830" w:type="pct"/>
            <w:shd w:val="clear" w:color="auto" w:fill="auto"/>
            <w:vAlign w:val="center"/>
          </w:tcPr>
          <w:p w14:paraId="52FBED16" w14:textId="77777777" w:rsidR="002A3067" w:rsidRPr="00134F5B" w:rsidRDefault="002A3067"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$583,352.01</w:t>
            </w:r>
          </w:p>
        </w:tc>
      </w:tr>
    </w:tbl>
    <w:p w14:paraId="778FA7CE" w14:textId="77777777" w:rsidR="003B5337" w:rsidRPr="00E42CFC" w:rsidRDefault="003B5337"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0CACA41E" w:rsidR="007040E7" w:rsidRPr="00E42CFC" w:rsidRDefault="00FB0C90" w:rsidP="000A6FC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La entrega de los servicios/bienes</w:t>
      </w:r>
      <w:r w:rsidR="000A6FCE" w:rsidRPr="00E42CFC">
        <w:rPr>
          <w:rFonts w:ascii="Arial" w:eastAsia="Arial" w:hAnsi="Arial" w:cs="Arial"/>
          <w:color w:val="000000"/>
          <w:sz w:val="18"/>
          <w:szCs w:val="18"/>
        </w:rPr>
        <w:t xml:space="preserve">, objeto de este </w:t>
      </w:r>
      <w:r w:rsidR="000A6FCE"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000A6FCE" w:rsidRPr="00E42CFC">
        <w:rPr>
          <w:rFonts w:ascii="Arial" w:eastAsia="Arial" w:hAnsi="Arial" w:cs="Arial"/>
          <w:color w:val="000000"/>
          <w:sz w:val="18"/>
          <w:szCs w:val="18"/>
        </w:rPr>
        <w:t xml:space="preserve"> deberá ser de acuerdo con lo establecido en el </w:t>
      </w:r>
      <w:r w:rsidR="00287C0F" w:rsidRPr="00E42CFC">
        <w:rPr>
          <w:rFonts w:ascii="Arial" w:hAnsi="Arial" w:cs="Arial"/>
          <w:b/>
          <w:sz w:val="18"/>
          <w:szCs w:val="18"/>
        </w:rPr>
        <w:t>Anexo 1. Carta de Requerimientos Técnicos</w:t>
      </w:r>
      <w:r w:rsidR="000A6FCE" w:rsidRPr="00E42CFC">
        <w:rPr>
          <w:rFonts w:ascii="Arial" w:eastAsia="Arial" w:hAnsi="Arial" w:cs="Arial"/>
          <w:color w:val="000000"/>
          <w:sz w:val="18"/>
          <w:szCs w:val="18"/>
        </w:rPr>
        <w:t xml:space="preserve"> de las presentes </w:t>
      </w:r>
      <w:r w:rsidR="000A6FCE" w:rsidRPr="00E42CFC">
        <w:rPr>
          <w:rFonts w:ascii="Arial" w:eastAsia="Arial" w:hAnsi="Arial" w:cs="Arial"/>
          <w:b/>
          <w:bCs/>
          <w:color w:val="000000"/>
          <w:sz w:val="18"/>
          <w:szCs w:val="18"/>
        </w:rPr>
        <w:t>BASES</w:t>
      </w:r>
      <w:r w:rsidR="000A6FCE" w:rsidRPr="00E42CFC">
        <w:rPr>
          <w:rFonts w:ascii="Arial" w:eastAsia="Arial" w:hAnsi="Arial" w:cs="Arial"/>
          <w:color w:val="000000"/>
          <w:sz w:val="18"/>
          <w:szCs w:val="18"/>
        </w:rPr>
        <w:t xml:space="preserve">, y de conformidad con las características y especificaciones que se establecerán en el </w:t>
      </w:r>
      <w:r w:rsidR="000A6FCE" w:rsidRPr="00E42CFC">
        <w:rPr>
          <w:rFonts w:ascii="Arial" w:eastAsia="Arial" w:hAnsi="Arial" w:cs="Arial"/>
          <w:b/>
          <w:bCs/>
          <w:color w:val="000000"/>
          <w:sz w:val="18"/>
          <w:szCs w:val="18"/>
        </w:rPr>
        <w:t>CONTRATO</w:t>
      </w:r>
      <w:r w:rsidR="000A6FCE" w:rsidRPr="00E42CFC">
        <w:rPr>
          <w:rFonts w:ascii="Arial" w:eastAsia="Arial" w:hAnsi="Arial" w:cs="Arial"/>
          <w:color w:val="000000"/>
          <w:sz w:val="18"/>
          <w:szCs w:val="18"/>
        </w:rPr>
        <w:t xml:space="preserve">. Las obligaciones correrán a partir de la notificación de la </w:t>
      </w:r>
      <w:r w:rsidR="000A6FCE" w:rsidRPr="00E42CFC">
        <w:rPr>
          <w:rFonts w:ascii="Arial" w:eastAsia="Arial" w:hAnsi="Arial" w:cs="Arial"/>
          <w:b/>
          <w:bCs/>
          <w:color w:val="000000"/>
          <w:sz w:val="18"/>
          <w:szCs w:val="18"/>
        </w:rPr>
        <w:t>RESOLUCIÓN</w:t>
      </w:r>
      <w:r w:rsidR="000A6FCE" w:rsidRPr="00E42CFC">
        <w:rPr>
          <w:rFonts w:ascii="Arial" w:eastAsia="Arial" w:hAnsi="Arial" w:cs="Arial"/>
          <w:color w:val="000000"/>
          <w:sz w:val="18"/>
          <w:szCs w:val="18"/>
        </w:rPr>
        <w:t xml:space="preserve"> y bajo la estricta responsabilidad del </w:t>
      </w:r>
      <w:r w:rsidR="000A6FCE" w:rsidRPr="00E42CFC">
        <w:rPr>
          <w:rFonts w:ascii="Arial" w:eastAsia="Arial" w:hAnsi="Arial" w:cs="Arial"/>
          <w:b/>
          <w:bCs/>
          <w:color w:val="000000"/>
          <w:sz w:val="18"/>
          <w:szCs w:val="18"/>
        </w:rPr>
        <w:t>PROVEEDOR</w:t>
      </w:r>
      <w:r w:rsidRPr="00E42CFC">
        <w:rPr>
          <w:rFonts w:ascii="Arial" w:eastAsia="Arial" w:hAnsi="Arial" w:cs="Arial"/>
          <w:b/>
          <w:bCs/>
          <w:color w:val="000000"/>
          <w:sz w:val="18"/>
          <w:szCs w:val="18"/>
        </w:rPr>
        <w:t>,</w:t>
      </w:r>
      <w:r w:rsidR="007040E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E42CFC">
        <w:rPr>
          <w:rFonts w:ascii="Arial" w:eastAsia="Arial" w:hAnsi="Arial" w:cs="Arial"/>
          <w:b/>
          <w:color w:val="000000"/>
          <w:sz w:val="18"/>
          <w:szCs w:val="18"/>
        </w:rPr>
        <w:t>.</w:t>
      </w:r>
    </w:p>
    <w:p w14:paraId="5528241A" w14:textId="77777777" w:rsidR="007040E7" w:rsidRPr="00E42CFC" w:rsidRDefault="007040E7" w:rsidP="000A6FCE">
      <w:pPr>
        <w:spacing w:after="0" w:line="240" w:lineRule="auto"/>
        <w:ind w:right="140"/>
        <w:jc w:val="both"/>
        <w:rPr>
          <w:rFonts w:ascii="Arial" w:eastAsia="Times New Roman" w:hAnsi="Arial" w:cs="Arial"/>
          <w:sz w:val="18"/>
          <w:szCs w:val="18"/>
        </w:rPr>
      </w:pPr>
    </w:p>
    <w:p w14:paraId="7FFDE5CA" w14:textId="10E4D4D2"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w:t>
      </w:r>
      <w:bookmarkStart w:id="6" w:name="_Hlk126829671"/>
      <w:r w:rsidR="006058DA" w:rsidRPr="00E42CFC">
        <w:rPr>
          <w:rFonts w:ascii="Arial" w:eastAsia="Arial" w:hAnsi="Arial" w:cs="Arial"/>
          <w:color w:val="000000"/>
          <w:sz w:val="18"/>
          <w:szCs w:val="18"/>
        </w:rPr>
        <w:t>entregado los</w:t>
      </w:r>
      <w:r w:rsidR="00FB0C90" w:rsidRPr="00E42CFC">
        <w:rPr>
          <w:rFonts w:ascii="Arial" w:eastAsia="Arial" w:hAnsi="Arial" w:cs="Arial"/>
          <w:color w:val="000000"/>
          <w:sz w:val="18"/>
          <w:szCs w:val="18"/>
        </w:rPr>
        <w:t xml:space="preserve"> servicios o</w:t>
      </w:r>
      <w:r w:rsidR="006058DA" w:rsidRPr="00E42CFC">
        <w:rPr>
          <w:rFonts w:ascii="Arial" w:eastAsia="Arial" w:hAnsi="Arial" w:cs="Arial"/>
          <w:color w:val="000000"/>
          <w:sz w:val="18"/>
          <w:szCs w:val="18"/>
        </w:rPr>
        <w:t xml:space="preserve"> bienes</w:t>
      </w:r>
      <w:bookmarkEnd w:id="6"/>
      <w:r w:rsidRPr="00E42CFC">
        <w:rPr>
          <w:rFonts w:ascii="Arial" w:eastAsia="Arial" w:hAnsi="Arial" w:cs="Arial"/>
          <w:color w:val="000000"/>
          <w:sz w:val="18"/>
          <w:szCs w:val="18"/>
        </w:rPr>
        <w:t xml:space="preserve">, objeto de este </w:t>
      </w:r>
      <w:r w:rsidRPr="00E42CFC">
        <w:rPr>
          <w:rFonts w:ascii="Arial" w:eastAsia="Arial" w:hAnsi="Arial" w:cs="Arial"/>
          <w:b/>
          <w:color w:val="000000"/>
          <w:sz w:val="18"/>
          <w:szCs w:val="18"/>
        </w:rPr>
        <w:t xml:space="preserve">PROCEDIMIENTO </w:t>
      </w:r>
      <w:r w:rsidR="002F33FF">
        <w:rPr>
          <w:rFonts w:ascii="Arial" w:eastAsia="Arial" w:hAnsi="Arial" w:cs="Arial"/>
          <w:b/>
          <w:color w:val="000000"/>
          <w:sz w:val="18"/>
          <w:szCs w:val="18"/>
        </w:rPr>
        <w:t>DE ADQUISICIÓN</w:t>
      </w:r>
      <w:r w:rsidRPr="00E42CFC">
        <w:rPr>
          <w:rFonts w:ascii="Arial" w:eastAsia="Arial" w:hAnsi="Arial" w:cs="Arial"/>
          <w:color w:val="000000"/>
          <w:sz w:val="18"/>
          <w:szCs w:val="18"/>
        </w:rPr>
        <w:t xml:space="preserve">, una vez que en la factura </w:t>
      </w:r>
      <w:r w:rsidR="000A6FCE" w:rsidRPr="00E42CFC">
        <w:rPr>
          <w:rFonts w:ascii="Arial" w:eastAsia="Times New Roman" w:hAnsi="Arial" w:cs="Arial"/>
          <w:sz w:val="18"/>
          <w:szCs w:val="18"/>
        </w:rPr>
        <w:t xml:space="preserve">y/o </w:t>
      </w:r>
      <w:r w:rsidR="00427A75" w:rsidRPr="00E42CFC">
        <w:rPr>
          <w:rFonts w:ascii="Arial" w:eastAsia="Times New Roman" w:hAnsi="Arial" w:cs="Arial"/>
          <w:sz w:val="18"/>
          <w:szCs w:val="18"/>
        </w:rPr>
        <w:t>o</w:t>
      </w:r>
      <w:r w:rsidR="000A6FCE" w:rsidRPr="00E42CFC">
        <w:rPr>
          <w:rFonts w:ascii="Arial" w:eastAsia="Times New Roman" w:hAnsi="Arial" w:cs="Arial"/>
          <w:sz w:val="18"/>
          <w:szCs w:val="18"/>
        </w:rPr>
        <w:t xml:space="preserve">rden de </w:t>
      </w:r>
      <w:r w:rsidR="00427A75" w:rsidRPr="00E42CFC">
        <w:rPr>
          <w:rFonts w:ascii="Arial" w:eastAsia="Times New Roman" w:hAnsi="Arial" w:cs="Arial"/>
          <w:sz w:val="18"/>
          <w:szCs w:val="18"/>
        </w:rPr>
        <w:t>c</w:t>
      </w:r>
      <w:r w:rsidR="000A6FCE" w:rsidRPr="00E42CFC">
        <w:rPr>
          <w:rFonts w:ascii="Arial" w:eastAsia="Times New Roman" w:hAnsi="Arial" w:cs="Arial"/>
          <w:sz w:val="18"/>
          <w:szCs w:val="18"/>
        </w:rPr>
        <w:t xml:space="preserve">ompra </w:t>
      </w:r>
      <w:r w:rsidRPr="00E42CFC">
        <w:rPr>
          <w:rFonts w:ascii="Arial" w:eastAsia="Arial" w:hAnsi="Arial" w:cs="Arial"/>
          <w:color w:val="000000"/>
          <w:sz w:val="18"/>
          <w:szCs w:val="18"/>
        </w:rPr>
        <w:t xml:space="preserve">correspondiente </w:t>
      </w:r>
      <w:r w:rsidR="00FB0C90" w:rsidRPr="00E42CFC">
        <w:rPr>
          <w:rFonts w:ascii="Arial" w:eastAsia="Arial" w:hAnsi="Arial" w:cs="Arial"/>
          <w:color w:val="000000"/>
          <w:sz w:val="18"/>
          <w:szCs w:val="18"/>
        </w:rPr>
        <w:t xml:space="preserve">se plasme el sello y firma del personal técnico responsable de la </w:t>
      </w:r>
      <w:r w:rsidR="00FB0C90" w:rsidRPr="00E42CFC">
        <w:rPr>
          <w:rFonts w:ascii="Arial" w:eastAsia="Arial" w:hAnsi="Arial" w:cs="Arial"/>
          <w:b/>
          <w:color w:val="000000"/>
          <w:sz w:val="18"/>
          <w:szCs w:val="18"/>
        </w:rPr>
        <w:t>ÁREA REQUIRENTE</w:t>
      </w:r>
      <w:r w:rsidR="00FB0C90"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Pr="00E42CFC">
        <w:rPr>
          <w:rFonts w:ascii="Arial" w:eastAsia="Arial" w:hAnsi="Arial" w:cs="Arial"/>
          <w:color w:val="000000"/>
          <w:sz w:val="18"/>
          <w:szCs w:val="18"/>
        </w:rPr>
        <w:t>.</w:t>
      </w:r>
    </w:p>
    <w:p w14:paraId="76AA955E" w14:textId="77777777" w:rsidR="00B26D9D" w:rsidRDefault="00B26D9D" w:rsidP="000A6FCE">
      <w:pPr>
        <w:pStyle w:val="Prrafodelista"/>
        <w:spacing w:after="0" w:line="240" w:lineRule="auto"/>
        <w:ind w:left="0" w:right="140"/>
        <w:jc w:val="both"/>
        <w:rPr>
          <w:rFonts w:ascii="Arial" w:eastAsia="Arial" w:hAnsi="Arial" w:cs="Arial"/>
          <w:color w:val="000000"/>
          <w:sz w:val="18"/>
          <w:szCs w:val="18"/>
        </w:rPr>
      </w:pPr>
    </w:p>
    <w:p w14:paraId="65F2D4D7" w14:textId="77777777" w:rsidR="00B26D9D" w:rsidRPr="003A1E9A" w:rsidRDefault="00B26D9D" w:rsidP="00B26D9D">
      <w:pPr>
        <w:pStyle w:val="Prrafodelista"/>
        <w:numPr>
          <w:ilvl w:val="1"/>
          <w:numId w:val="12"/>
        </w:numPr>
        <w:spacing w:after="0" w:line="240" w:lineRule="auto"/>
        <w:ind w:right="-1"/>
        <w:jc w:val="both"/>
        <w:rPr>
          <w:rFonts w:ascii="Arial" w:eastAsia="Arial" w:hAnsi="Arial" w:cs="Arial"/>
          <w:b/>
          <w:bCs/>
          <w:color w:val="000000"/>
          <w:sz w:val="18"/>
          <w:szCs w:val="18"/>
        </w:rPr>
      </w:pPr>
      <w:r w:rsidRPr="003A1E9A">
        <w:rPr>
          <w:rFonts w:ascii="Arial" w:eastAsia="Arial" w:hAnsi="Arial" w:cs="Arial"/>
          <w:b/>
          <w:bCs/>
          <w:color w:val="000000"/>
          <w:sz w:val="18"/>
          <w:szCs w:val="18"/>
        </w:rPr>
        <w:t>LUGAR DE ENTREGA</w:t>
      </w:r>
    </w:p>
    <w:p w14:paraId="2FDC1A71" w14:textId="77777777" w:rsidR="00B26D9D" w:rsidRPr="00B26D9D" w:rsidRDefault="00B26D9D" w:rsidP="00B26D9D">
      <w:pPr>
        <w:spacing w:after="0" w:line="240" w:lineRule="auto"/>
        <w:ind w:right="-1"/>
        <w:jc w:val="both"/>
        <w:rPr>
          <w:rFonts w:ascii="Arial" w:eastAsia="Arial" w:hAnsi="Arial" w:cs="Arial"/>
          <w:color w:val="000000"/>
          <w:sz w:val="18"/>
          <w:szCs w:val="18"/>
        </w:rPr>
      </w:pPr>
    </w:p>
    <w:p w14:paraId="60B86C5C" w14:textId="3ED6A7A3" w:rsidR="00F844AD" w:rsidRPr="00F844AD" w:rsidRDefault="00F844AD" w:rsidP="00F844AD">
      <w:pPr>
        <w:spacing w:after="0" w:line="240" w:lineRule="auto"/>
        <w:ind w:right="-1"/>
        <w:jc w:val="both"/>
        <w:rPr>
          <w:rFonts w:ascii="Arial" w:eastAsia="Arial" w:hAnsi="Arial" w:cs="Arial"/>
          <w:b/>
          <w:bCs/>
          <w:color w:val="000000"/>
          <w:sz w:val="18"/>
          <w:szCs w:val="18"/>
        </w:rPr>
      </w:pPr>
      <w:bookmarkStart w:id="7" w:name="_Hlk32768722"/>
      <w:r w:rsidRPr="00F844AD">
        <w:rPr>
          <w:rFonts w:ascii="Arial" w:eastAsia="Arial" w:hAnsi="Arial" w:cs="Arial"/>
          <w:color w:val="000000"/>
          <w:sz w:val="18"/>
          <w:szCs w:val="18"/>
        </w:rPr>
        <w:t>De conformidad a</w:t>
      </w:r>
      <w:r w:rsidR="00677AA9">
        <w:rPr>
          <w:rFonts w:ascii="Arial" w:eastAsia="Arial" w:hAnsi="Arial" w:cs="Arial"/>
          <w:color w:val="000000"/>
          <w:sz w:val="18"/>
          <w:szCs w:val="18"/>
        </w:rPr>
        <w:t xml:space="preserve">l </w:t>
      </w:r>
      <w:r w:rsidR="00677AA9" w:rsidRPr="00677AA9">
        <w:rPr>
          <w:rFonts w:ascii="Arial" w:eastAsia="Arial" w:hAnsi="Arial" w:cs="Arial"/>
          <w:b/>
          <w:bCs/>
          <w:color w:val="000000"/>
          <w:sz w:val="18"/>
          <w:szCs w:val="18"/>
        </w:rPr>
        <w:t>LISTADO DE UNIDADES MÉDICAS DEL O.P.D. SERVICIOS DE SALUD JALISCO</w:t>
      </w:r>
      <w:r w:rsidRPr="00F844AD">
        <w:rPr>
          <w:rFonts w:ascii="Arial" w:eastAsia="Arial" w:hAnsi="Arial" w:cs="Arial"/>
          <w:color w:val="000000"/>
          <w:sz w:val="18"/>
          <w:szCs w:val="18"/>
        </w:rPr>
        <w:t xml:space="preserve"> establecido en el</w:t>
      </w:r>
      <w:r>
        <w:rPr>
          <w:rFonts w:ascii="Arial" w:eastAsia="Arial" w:hAnsi="Arial" w:cs="Arial"/>
          <w:b/>
          <w:bCs/>
          <w:color w:val="000000"/>
          <w:sz w:val="18"/>
          <w:szCs w:val="18"/>
        </w:rPr>
        <w:t xml:space="preserve"> Anexo 1. Carta de Requerimientos Técnicos.</w:t>
      </w:r>
    </w:p>
    <w:p w14:paraId="1E21E87B" w14:textId="77777777" w:rsidR="00F844AD" w:rsidRPr="00902681" w:rsidRDefault="00F844AD" w:rsidP="00F844AD">
      <w:pPr>
        <w:spacing w:after="0" w:line="240" w:lineRule="auto"/>
        <w:ind w:right="-1"/>
        <w:jc w:val="both"/>
        <w:rPr>
          <w:rFonts w:ascii="Arial" w:eastAsia="Arial" w:hAnsi="Arial" w:cs="Arial"/>
          <w:color w:val="000000"/>
          <w:sz w:val="18"/>
          <w:szCs w:val="18"/>
        </w:rPr>
      </w:pPr>
    </w:p>
    <w:p w14:paraId="15E06F1C" w14:textId="5C39D56C" w:rsidR="00F844AD" w:rsidRPr="00F844AD" w:rsidRDefault="00F844AD" w:rsidP="004F6276">
      <w:pPr>
        <w:pStyle w:val="Prrafodelista"/>
        <w:numPr>
          <w:ilvl w:val="1"/>
          <w:numId w:val="20"/>
        </w:numPr>
        <w:spacing w:after="0" w:line="240" w:lineRule="auto"/>
        <w:ind w:right="-1"/>
        <w:jc w:val="both"/>
        <w:rPr>
          <w:rFonts w:ascii="Arial" w:eastAsia="Arial" w:hAnsi="Arial" w:cs="Arial"/>
          <w:color w:val="000000"/>
          <w:sz w:val="18"/>
          <w:szCs w:val="18"/>
        </w:rPr>
      </w:pPr>
      <w:bookmarkStart w:id="8" w:name="_Hlk139985359"/>
      <w:r w:rsidRPr="00F844AD">
        <w:rPr>
          <w:rFonts w:ascii="Arial" w:eastAsia="Arial" w:hAnsi="Arial" w:cs="Arial"/>
          <w:color w:val="000000"/>
          <w:sz w:val="18"/>
          <w:szCs w:val="18"/>
        </w:rPr>
        <w:t xml:space="preserve">El </w:t>
      </w:r>
      <w:r w:rsidRPr="00F844AD">
        <w:rPr>
          <w:rFonts w:ascii="Arial" w:eastAsia="Arial" w:hAnsi="Arial" w:cs="Arial"/>
          <w:b/>
          <w:bCs/>
          <w:color w:val="000000"/>
          <w:sz w:val="18"/>
          <w:szCs w:val="18"/>
        </w:rPr>
        <w:t>ÁREA REQUIRENTE</w:t>
      </w:r>
      <w:r w:rsidRPr="00F844AD">
        <w:rPr>
          <w:rFonts w:ascii="Arial" w:eastAsia="Arial" w:hAnsi="Arial" w:cs="Arial"/>
          <w:color w:val="000000"/>
          <w:sz w:val="18"/>
          <w:szCs w:val="18"/>
        </w:rPr>
        <w:t xml:space="preserve"> podrá hacer cambios en las fechas de</w:t>
      </w:r>
      <w:r>
        <w:rPr>
          <w:rFonts w:ascii="Arial" w:eastAsia="Arial" w:hAnsi="Arial" w:cs="Arial"/>
          <w:color w:val="000000"/>
          <w:sz w:val="18"/>
          <w:szCs w:val="18"/>
        </w:rPr>
        <w:t>l servicio</w:t>
      </w:r>
      <w:r w:rsidRPr="00F844AD">
        <w:rPr>
          <w:rFonts w:ascii="Arial" w:eastAsia="Arial" w:hAnsi="Arial" w:cs="Arial"/>
          <w:color w:val="000000"/>
          <w:sz w:val="18"/>
          <w:szCs w:val="18"/>
        </w:rPr>
        <w:t xml:space="preserve">, sin costo extra a la </w:t>
      </w:r>
      <w:r w:rsidRPr="00F844AD">
        <w:rPr>
          <w:rFonts w:ascii="Arial" w:eastAsia="Arial" w:hAnsi="Arial" w:cs="Arial"/>
          <w:b/>
          <w:bCs/>
          <w:color w:val="000000"/>
          <w:sz w:val="18"/>
          <w:szCs w:val="18"/>
        </w:rPr>
        <w:t>CONVOCANTE</w:t>
      </w:r>
      <w:r w:rsidRPr="00F844AD">
        <w:rPr>
          <w:rFonts w:ascii="Arial" w:eastAsia="Arial" w:hAnsi="Arial" w:cs="Arial"/>
          <w:color w:val="000000"/>
          <w:sz w:val="18"/>
          <w:szCs w:val="18"/>
        </w:rPr>
        <w:t xml:space="preserve">, se le notificará al </w:t>
      </w:r>
      <w:r w:rsidRPr="00F844AD">
        <w:rPr>
          <w:rFonts w:ascii="Arial" w:eastAsia="Arial" w:hAnsi="Arial" w:cs="Arial"/>
          <w:b/>
          <w:bCs/>
          <w:color w:val="000000"/>
          <w:sz w:val="18"/>
          <w:szCs w:val="18"/>
        </w:rPr>
        <w:t>PROVEEDOR ADJUDICADO</w:t>
      </w:r>
      <w:r w:rsidRPr="00F844AD">
        <w:rPr>
          <w:rFonts w:ascii="Arial" w:eastAsia="Arial" w:hAnsi="Arial" w:cs="Arial"/>
          <w:color w:val="000000"/>
          <w:sz w:val="18"/>
          <w:szCs w:val="18"/>
        </w:rPr>
        <w:t xml:space="preserve"> con un tiempo mínimo de 10 días naturales con anterioridad al </w:t>
      </w:r>
      <w:bookmarkEnd w:id="8"/>
      <w:r>
        <w:rPr>
          <w:rFonts w:ascii="Arial" w:eastAsia="Arial" w:hAnsi="Arial" w:cs="Arial"/>
          <w:color w:val="000000"/>
          <w:sz w:val="18"/>
          <w:szCs w:val="18"/>
        </w:rPr>
        <w:t>servicio</w:t>
      </w:r>
      <w:r w:rsidRPr="00F844AD">
        <w:rPr>
          <w:rFonts w:ascii="Arial" w:eastAsia="Arial" w:hAnsi="Arial" w:cs="Arial"/>
          <w:color w:val="000000"/>
          <w:sz w:val="18"/>
          <w:szCs w:val="18"/>
        </w:rPr>
        <w:t xml:space="preserve">.     </w:t>
      </w:r>
    </w:p>
    <w:p w14:paraId="7AFF3583" w14:textId="77777777" w:rsidR="009F735F" w:rsidRPr="00E42CFC" w:rsidRDefault="009F735F" w:rsidP="009F735F">
      <w:pPr>
        <w:spacing w:after="0"/>
        <w:ind w:right="140"/>
        <w:jc w:val="both"/>
        <w:rPr>
          <w:rFonts w:ascii="Arial" w:eastAsia="Arial" w:hAnsi="Arial" w:cs="Arial"/>
          <w:b/>
          <w:sz w:val="18"/>
          <w:szCs w:val="18"/>
        </w:rPr>
      </w:pPr>
    </w:p>
    <w:p w14:paraId="73257A3E" w14:textId="06A40891" w:rsidR="005C78B5" w:rsidRPr="00F844AD" w:rsidRDefault="00DC11F3" w:rsidP="00F844AD">
      <w:pPr>
        <w:pStyle w:val="Prrafodelista"/>
        <w:numPr>
          <w:ilvl w:val="0"/>
          <w:numId w:val="12"/>
        </w:numPr>
        <w:spacing w:after="0"/>
        <w:ind w:right="140"/>
        <w:jc w:val="both"/>
        <w:rPr>
          <w:rFonts w:ascii="Arial" w:eastAsia="Times New Roman" w:hAnsi="Arial" w:cs="Arial"/>
          <w:sz w:val="18"/>
          <w:szCs w:val="18"/>
        </w:rPr>
      </w:pPr>
      <w:r w:rsidRPr="00F844AD">
        <w:rPr>
          <w:rFonts w:ascii="Arial" w:eastAsia="Arial" w:hAnsi="Arial" w:cs="Arial"/>
          <w:b/>
          <w:color w:val="000000"/>
          <w:sz w:val="18"/>
          <w:szCs w:val="18"/>
        </w:rPr>
        <w:t xml:space="preserve">TRAMITE DE </w:t>
      </w:r>
      <w:r w:rsidR="009F735F" w:rsidRPr="00F844AD">
        <w:rPr>
          <w:rFonts w:ascii="Arial" w:eastAsia="Arial" w:hAnsi="Arial" w:cs="Arial"/>
          <w:b/>
          <w:color w:val="000000"/>
          <w:sz w:val="18"/>
          <w:szCs w:val="18"/>
        </w:rPr>
        <w:t>PAGO.</w:t>
      </w:r>
      <w:bookmarkEnd w:id="7"/>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1A090C5E" w14:textId="2EA7D816" w:rsidR="00DC11F3" w:rsidRPr="00574EC0" w:rsidRDefault="00DC11F3" w:rsidP="00574EC0">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lastRenderedPageBreak/>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574EC0">
        <w:rPr>
          <w:rFonts w:ascii="Arial" w:eastAsia="Arial" w:hAnsi="Arial" w:cs="Arial"/>
          <w:color w:val="000000"/>
          <w:sz w:val="18"/>
          <w:szCs w:val="18"/>
        </w:rPr>
        <w:t xml:space="preserve"> </w:t>
      </w:r>
      <w:r w:rsidR="00574EC0" w:rsidRPr="00635F8A">
        <w:rPr>
          <w:rFonts w:ascii="Arial" w:eastAsia="Arial" w:hAnsi="Arial" w:cs="Arial"/>
          <w:color w:val="000000"/>
          <w:sz w:val="18"/>
          <w:szCs w:val="18"/>
          <w:u w:val="single"/>
        </w:rPr>
        <w:t xml:space="preserve">El </w:t>
      </w:r>
      <w:r w:rsidR="00574EC0" w:rsidRPr="00635F8A">
        <w:rPr>
          <w:rFonts w:ascii="Arial" w:eastAsia="Arial" w:hAnsi="Arial" w:cs="Arial"/>
          <w:b/>
          <w:bCs/>
          <w:color w:val="000000"/>
          <w:sz w:val="18"/>
          <w:szCs w:val="18"/>
          <w:u w:val="single"/>
        </w:rPr>
        <w:t>PROVEEDOR</w:t>
      </w:r>
      <w:r w:rsidR="00574EC0" w:rsidRPr="00635F8A">
        <w:rPr>
          <w:rFonts w:ascii="Arial" w:eastAsia="Arial" w:hAnsi="Arial" w:cs="Arial"/>
          <w:color w:val="000000"/>
          <w:sz w:val="18"/>
          <w:szCs w:val="18"/>
          <w:u w:val="single"/>
        </w:rPr>
        <w:t xml:space="preserve"> deberá facturar por </w:t>
      </w:r>
      <w:r w:rsidR="00574EC0" w:rsidRPr="00635F8A">
        <w:rPr>
          <w:rFonts w:ascii="Arial" w:eastAsia="Arial" w:hAnsi="Arial" w:cs="Arial"/>
          <w:b/>
          <w:bCs/>
          <w:color w:val="000000"/>
          <w:sz w:val="18"/>
          <w:szCs w:val="18"/>
          <w:u w:val="single"/>
        </w:rPr>
        <w:t>PARTIDA</w:t>
      </w:r>
      <w:r w:rsidR="00574EC0" w:rsidRPr="00635F8A">
        <w:rPr>
          <w:rFonts w:ascii="Arial" w:eastAsia="Arial" w:hAnsi="Arial" w:cs="Arial"/>
          <w:color w:val="000000"/>
          <w:sz w:val="18"/>
          <w:szCs w:val="18"/>
          <w:u w:val="single"/>
        </w:rPr>
        <w:t>.</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77777777"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9" w:name="_Hlk103275534"/>
      <w:r w:rsidRPr="00E42CFC">
        <w:rPr>
          <w:rFonts w:ascii="Arial" w:eastAsia="Arial" w:hAnsi="Arial" w:cs="Arial"/>
          <w:color w:val="000000"/>
          <w:sz w:val="18"/>
          <w:szCs w:val="18"/>
        </w:rPr>
        <w:t>Copia de la garantía del cumplimiento de obligaciones (cuando sea el caso).</w:t>
      </w:r>
    </w:p>
    <w:bookmarkEnd w:id="9"/>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3DCC66F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65963737" w14:textId="77777777" w:rsidR="00DC11F3" w:rsidRPr="00E42CFC" w:rsidRDefault="00DC11F3" w:rsidP="00D945C6">
      <w:pPr>
        <w:pStyle w:val="Prrafodelista"/>
        <w:spacing w:after="0"/>
        <w:jc w:val="both"/>
        <w:rPr>
          <w:rFonts w:ascii="Arial" w:eastAsia="Arial" w:hAnsi="Arial" w:cs="Arial"/>
          <w:color w:val="000000"/>
          <w:sz w:val="18"/>
          <w:szCs w:val="18"/>
          <w:highlight w:val="yellow"/>
        </w:rPr>
      </w:pPr>
    </w:p>
    <w:p w14:paraId="548DDE22" w14:textId="1A3C9C0F" w:rsidR="00DC11F3" w:rsidRPr="00E42CFC" w:rsidRDefault="00DC11F3" w:rsidP="00D945C6">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76 y 77 </w:t>
      </w:r>
      <w:r w:rsidRPr="00EB3B79">
        <w:rPr>
          <w:rFonts w:ascii="Arial" w:eastAsia="Arial" w:hAnsi="Arial" w:cs="Arial"/>
          <w:color w:val="000000"/>
          <w:sz w:val="18"/>
          <w:szCs w:val="18"/>
          <w:u w:val="single"/>
        </w:rPr>
        <w:t xml:space="preserve">de la </w:t>
      </w:r>
      <w:r w:rsidR="00EB3B79" w:rsidRPr="00EB3B79">
        <w:rPr>
          <w:rFonts w:ascii="Arial" w:eastAsia="Arial" w:hAnsi="Arial" w:cs="Arial"/>
          <w:b/>
          <w:color w:val="222222"/>
          <w:sz w:val="18"/>
          <w:szCs w:val="18"/>
          <w:u w:val="single"/>
        </w:rPr>
        <w:t>LEY</w:t>
      </w:r>
      <w:r w:rsidRPr="00EB3B79">
        <w:rPr>
          <w:rFonts w:ascii="Arial" w:eastAsia="Arial" w:hAnsi="Arial" w:cs="Arial"/>
          <w:color w:val="000000"/>
          <w:sz w:val="18"/>
          <w:szCs w:val="18"/>
          <w:u w:val="single"/>
        </w:rPr>
        <w:t xml:space="preserve"> del P</w:t>
      </w:r>
      <w:r w:rsidRPr="00E42CFC">
        <w:rPr>
          <w:rFonts w:ascii="Arial" w:eastAsia="Arial" w:hAnsi="Arial" w:cs="Arial"/>
          <w:color w:val="000000"/>
          <w:sz w:val="18"/>
          <w:szCs w:val="18"/>
          <w:u w:val="single"/>
        </w:rPr>
        <w:t>resupuesto, Contabilidad y Gasto Público del Estado de Jalisco, los pagos que se tengan que efectuar con cargo a ejercicios presupuestales futuros, estarán sujetos a la aprobación del presupuesto correspondiente</w:t>
      </w:r>
    </w:p>
    <w:p w14:paraId="2826E4D9" w14:textId="77261033" w:rsidR="00DC11F3" w:rsidRPr="00E42CFC" w:rsidRDefault="00DC11F3" w:rsidP="0047049B">
      <w:pPr>
        <w:spacing w:after="0"/>
        <w:ind w:right="140"/>
        <w:jc w:val="both"/>
        <w:rPr>
          <w:rFonts w:ascii="Arial" w:eastAsia="Times New Roman" w:hAnsi="Arial" w:cs="Arial"/>
          <w:sz w:val="18"/>
          <w:szCs w:val="18"/>
        </w:rPr>
      </w:pP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F844AD">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0"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0"/>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844A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1"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9070A7"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lk33092728"/>
    </w:p>
    <w:bookmarkEnd w:id="13"/>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4"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4"/>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5" w:name="_Hlk33096888"/>
      <w:r w:rsidR="004C1842" w:rsidRPr="00E42CFC">
        <w:rPr>
          <w:rFonts w:ascii="Arial" w:eastAsia="Arial" w:hAnsi="Arial" w:cs="Arial"/>
          <w:b/>
          <w:color w:val="000000"/>
          <w:sz w:val="18"/>
          <w:szCs w:val="18"/>
        </w:rPr>
        <w:t>Carta de Requerimientos Técnicos</w:t>
      </w:r>
      <w:bookmarkEnd w:id="15"/>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1"/>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2"/>
    <w:p w14:paraId="1F9D3E9A" w14:textId="3274DAC7" w:rsidR="00275AFA" w:rsidRPr="003161F8" w:rsidRDefault="00083926" w:rsidP="00F844A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7A4F1EE3" w14:textId="77777777" w:rsidR="003161F8" w:rsidRPr="00E42CFC" w:rsidRDefault="003161F8" w:rsidP="003161F8">
      <w:pPr>
        <w:pStyle w:val="Prrafodelista"/>
        <w:spacing w:after="0" w:line="240" w:lineRule="auto"/>
        <w:ind w:left="360" w:right="140"/>
        <w:rPr>
          <w:rFonts w:ascii="Arial" w:eastAsia="Times New Roman" w:hAnsi="Arial" w:cs="Arial"/>
          <w:sz w:val="18"/>
          <w:szCs w:val="18"/>
        </w:rPr>
      </w:pPr>
    </w:p>
    <w:p w14:paraId="022643CC" w14:textId="77777777" w:rsidR="003F34D5" w:rsidRPr="003161F8" w:rsidRDefault="003F34D5" w:rsidP="003F34D5">
      <w:pPr>
        <w:spacing w:after="0" w:line="240" w:lineRule="auto"/>
        <w:jc w:val="both"/>
        <w:rPr>
          <w:rFonts w:ascii="Arial" w:eastAsia="Times New Roman" w:hAnsi="Arial" w:cs="Arial"/>
          <w:sz w:val="18"/>
          <w:szCs w:val="18"/>
        </w:rPr>
      </w:pPr>
      <w:bookmarkStart w:id="16" w:name="_Hlk32768866"/>
      <w:r w:rsidRPr="003161F8">
        <w:rPr>
          <w:rFonts w:ascii="Arial" w:eastAsia="Times New Roman" w:hAnsi="Arial" w:cs="Arial"/>
          <w:sz w:val="18"/>
          <w:szCs w:val="18"/>
        </w:rPr>
        <w:t xml:space="preserve">Los </w:t>
      </w:r>
      <w:r w:rsidRPr="003161F8">
        <w:rPr>
          <w:rFonts w:ascii="Arial" w:eastAsia="Times New Roman" w:hAnsi="Arial" w:cs="Arial"/>
          <w:b/>
          <w:bCs/>
          <w:sz w:val="18"/>
          <w:szCs w:val="18"/>
        </w:rPr>
        <w:t>LICITANTES</w:t>
      </w:r>
      <w:r w:rsidRPr="003161F8">
        <w:rPr>
          <w:rFonts w:ascii="Arial" w:eastAsia="Times New Roman" w:hAnsi="Arial" w:cs="Arial"/>
          <w:sz w:val="18"/>
          <w:szCs w:val="18"/>
        </w:rPr>
        <w:t xml:space="preserve"> que estén interesados en participar en el proceso de Licitación y solicitar aclaraciones a la convocatoria deberán enviar un escrito, personas morales en hoja membretada y personas físicas en formato libre,  en el que expresen su interés en participar en la </w:t>
      </w:r>
      <w:r w:rsidRPr="003161F8">
        <w:rPr>
          <w:rFonts w:ascii="Arial" w:eastAsia="Times New Roman" w:hAnsi="Arial" w:cs="Arial"/>
          <w:b/>
          <w:bCs/>
          <w:sz w:val="18"/>
          <w:szCs w:val="18"/>
        </w:rPr>
        <w:t>LICITACIÓN</w:t>
      </w:r>
      <w:r w:rsidRPr="003161F8">
        <w:rPr>
          <w:rFonts w:ascii="Arial" w:eastAsia="Times New Roman" w:hAnsi="Arial" w:cs="Arial"/>
          <w:sz w:val="18"/>
          <w:szCs w:val="18"/>
        </w:rPr>
        <w:t>, por si o en representación de un tercero, manifestando en todos los casos los datos generales del licitante (como nombre o razón social, Registro Federal de Contribuyentes, domicilio, correo electrónico, teléfono, objeto social), número de Registro del Padrón de Proveedores en caso de contar con él o la manifestación de que en caso de resultar adjudicado realizará el trámite correspondiente para obtener su registro previo a la fecha y emisión del fallo, y en su caso nombre del apoderado o representante legal y firma. Se pone a consideración el formato Escrito de Interés en Participar.</w:t>
      </w:r>
    </w:p>
    <w:p w14:paraId="110391A6" w14:textId="77777777" w:rsidR="003F34D5" w:rsidRPr="003161F8" w:rsidRDefault="003F34D5" w:rsidP="003F34D5">
      <w:pPr>
        <w:spacing w:after="0" w:line="240" w:lineRule="auto"/>
        <w:jc w:val="both"/>
        <w:rPr>
          <w:rFonts w:ascii="Arial" w:eastAsia="Times New Roman" w:hAnsi="Arial" w:cs="Arial"/>
          <w:sz w:val="18"/>
          <w:szCs w:val="18"/>
        </w:rPr>
      </w:pPr>
    </w:p>
    <w:p w14:paraId="50F74B0C" w14:textId="77777777" w:rsidR="003F34D5" w:rsidRPr="003161F8" w:rsidRDefault="003F34D5" w:rsidP="003F34D5">
      <w:pPr>
        <w:spacing w:after="0" w:line="240" w:lineRule="auto"/>
        <w:jc w:val="both"/>
        <w:rPr>
          <w:rFonts w:ascii="Arial" w:eastAsia="Times New Roman" w:hAnsi="Arial" w:cs="Arial"/>
          <w:sz w:val="18"/>
          <w:szCs w:val="18"/>
        </w:rPr>
      </w:pPr>
      <w:r w:rsidRPr="003161F8">
        <w:rPr>
          <w:rFonts w:ascii="Arial" w:eastAsia="Times New Roman" w:hAnsi="Arial" w:cs="Arial"/>
          <w:sz w:val="18"/>
          <w:szCs w:val="18"/>
        </w:rPr>
        <w:t xml:space="preserve">Los </w:t>
      </w:r>
      <w:r w:rsidRPr="003161F8">
        <w:rPr>
          <w:rFonts w:ascii="Arial" w:eastAsia="Times New Roman" w:hAnsi="Arial" w:cs="Arial"/>
          <w:b/>
          <w:bCs/>
          <w:sz w:val="18"/>
          <w:szCs w:val="18"/>
        </w:rPr>
        <w:t>LICITANTES</w:t>
      </w:r>
      <w:r w:rsidRPr="003161F8">
        <w:rPr>
          <w:rFonts w:ascii="Arial" w:eastAsia="Times New Roman" w:hAnsi="Arial" w:cs="Arial"/>
          <w:sz w:val="18"/>
          <w:szCs w:val="18"/>
        </w:rPr>
        <w:t xml:space="preserve"> podrán presentar sus solicitudes de aclaración, a través de los campos que están previstos en el formulario denominado “Solicitud de Aclaración”, en formato Word y PDF firmado por el Representante Legal o la persona facultada en la fecha y horario establecido en el </w:t>
      </w:r>
      <w:r w:rsidRPr="003161F8">
        <w:rPr>
          <w:rFonts w:ascii="Arial" w:eastAsia="Times New Roman" w:hAnsi="Arial" w:cs="Arial"/>
          <w:b/>
          <w:bCs/>
          <w:sz w:val="18"/>
          <w:szCs w:val="18"/>
        </w:rPr>
        <w:t>CALENDARIO DE ACTIVIDADES</w:t>
      </w:r>
      <w:r w:rsidRPr="003161F8">
        <w:rPr>
          <w:rFonts w:ascii="Arial" w:eastAsia="Times New Roman" w:hAnsi="Arial" w:cs="Arial"/>
          <w:sz w:val="18"/>
          <w:szCs w:val="18"/>
        </w:rPr>
        <w:t xml:space="preserve"> de las presentes </w:t>
      </w:r>
      <w:r w:rsidRPr="003161F8">
        <w:rPr>
          <w:rFonts w:ascii="Arial" w:eastAsia="Times New Roman" w:hAnsi="Arial" w:cs="Arial"/>
          <w:b/>
          <w:bCs/>
          <w:sz w:val="18"/>
          <w:szCs w:val="18"/>
        </w:rPr>
        <w:t>BASES</w:t>
      </w:r>
      <w:r w:rsidRPr="003161F8">
        <w:rPr>
          <w:rFonts w:ascii="Arial" w:eastAsia="Times New Roman" w:hAnsi="Arial" w:cs="Arial"/>
          <w:sz w:val="18"/>
          <w:szCs w:val="18"/>
        </w:rPr>
        <w:t xml:space="preserve">, de conformidad con los artículos 62 numeral 4, 63 y 70 de la LEY, 63, 64 y 65 de su </w:t>
      </w:r>
      <w:r w:rsidRPr="003161F8">
        <w:rPr>
          <w:rFonts w:ascii="Arial" w:eastAsia="Times New Roman" w:hAnsi="Arial" w:cs="Arial"/>
          <w:b/>
          <w:bCs/>
          <w:sz w:val="18"/>
          <w:szCs w:val="18"/>
        </w:rPr>
        <w:t>REGLAMENTO</w:t>
      </w:r>
      <w:r w:rsidRPr="003161F8">
        <w:rPr>
          <w:rFonts w:ascii="Arial" w:eastAsia="Times New Roman" w:hAnsi="Arial" w:cs="Arial"/>
          <w:sz w:val="18"/>
          <w:szCs w:val="18"/>
        </w:rPr>
        <w:t>.</w:t>
      </w:r>
    </w:p>
    <w:p w14:paraId="3A06EF9D" w14:textId="77777777" w:rsidR="003F34D5" w:rsidRPr="003161F8" w:rsidRDefault="003F34D5" w:rsidP="003F34D5">
      <w:pPr>
        <w:spacing w:after="0" w:line="240" w:lineRule="auto"/>
        <w:jc w:val="both"/>
        <w:rPr>
          <w:rFonts w:ascii="Arial" w:eastAsia="Times New Roman" w:hAnsi="Arial" w:cs="Arial"/>
          <w:sz w:val="18"/>
          <w:szCs w:val="18"/>
        </w:rPr>
      </w:pPr>
    </w:p>
    <w:p w14:paraId="37233539" w14:textId="77777777" w:rsidR="003F34D5" w:rsidRPr="003161F8" w:rsidRDefault="003F34D5" w:rsidP="003F34D5">
      <w:pPr>
        <w:spacing w:after="0" w:line="240" w:lineRule="auto"/>
        <w:jc w:val="both"/>
        <w:rPr>
          <w:rFonts w:ascii="Arial" w:eastAsia="Times New Roman" w:hAnsi="Arial" w:cs="Arial"/>
          <w:sz w:val="18"/>
          <w:szCs w:val="18"/>
        </w:rPr>
      </w:pPr>
      <w:r w:rsidRPr="003161F8">
        <w:rPr>
          <w:rFonts w:ascii="Arial" w:eastAsia="Times New Roman" w:hAnsi="Arial" w:cs="Arial"/>
          <w:sz w:val="18"/>
          <w:szCs w:val="18"/>
        </w:rPr>
        <w:t xml:space="preserve">Los </w:t>
      </w:r>
      <w:r w:rsidRPr="003161F8">
        <w:rPr>
          <w:rFonts w:ascii="Arial" w:eastAsia="Times New Roman" w:hAnsi="Arial" w:cs="Arial"/>
          <w:b/>
          <w:bCs/>
          <w:sz w:val="18"/>
          <w:szCs w:val="18"/>
        </w:rPr>
        <w:t>PARTICIPANTES</w:t>
      </w:r>
      <w:r w:rsidRPr="003161F8">
        <w:rPr>
          <w:rFonts w:ascii="Arial" w:eastAsia="Times New Roman" w:hAnsi="Arial" w:cs="Arial"/>
          <w:sz w:val="18"/>
          <w:szCs w:val="18"/>
        </w:rPr>
        <w:t xml:space="preserve"> deberán presentar el escrito de interés en participar y las solicitudes de aclaración en la Coordinación de Adquisiciones, en el </w:t>
      </w:r>
      <w:r w:rsidRPr="003161F8">
        <w:rPr>
          <w:rFonts w:ascii="Arial" w:eastAsia="Times New Roman" w:hAnsi="Arial" w:cs="Arial"/>
          <w:b/>
          <w:bCs/>
          <w:sz w:val="18"/>
          <w:szCs w:val="18"/>
        </w:rPr>
        <w:t>DOMICILIO</w:t>
      </w:r>
      <w:r w:rsidRPr="003161F8">
        <w:rPr>
          <w:rFonts w:ascii="Arial" w:eastAsia="Times New Roman" w:hAnsi="Arial" w:cs="Arial"/>
          <w:sz w:val="18"/>
          <w:szCs w:val="18"/>
        </w:rPr>
        <w:t xml:space="preserve"> de manera física y firmada por el </w:t>
      </w:r>
      <w:r w:rsidRPr="003161F8">
        <w:rPr>
          <w:rFonts w:ascii="Arial" w:eastAsia="Times New Roman" w:hAnsi="Arial" w:cs="Arial"/>
          <w:b/>
          <w:bCs/>
          <w:sz w:val="18"/>
          <w:szCs w:val="18"/>
        </w:rPr>
        <w:t>PARTICIPANTE</w:t>
      </w:r>
      <w:r w:rsidRPr="003161F8">
        <w:rPr>
          <w:rFonts w:ascii="Arial" w:eastAsia="Times New Roman" w:hAnsi="Arial" w:cs="Arial"/>
          <w:sz w:val="18"/>
          <w:szCs w:val="18"/>
        </w:rPr>
        <w:t xml:space="preserve"> o su representante o apoderado legal, de conformidad al anexo Solicitud de Aclaraciones y de manera digital en formato editable (Word o Excel) o en su caso deberán ser enviadas en los mismos términos al correo </w:t>
      </w:r>
      <w:r w:rsidRPr="003161F8">
        <w:rPr>
          <w:rFonts w:ascii="Arial" w:eastAsia="Times New Roman" w:hAnsi="Arial" w:cs="Arial"/>
          <w:b/>
          <w:bCs/>
          <w:sz w:val="18"/>
          <w:szCs w:val="18"/>
          <w:u w:val="single"/>
        </w:rPr>
        <w:t>alejandro.orquiz@jalisco.gob.mx</w:t>
      </w:r>
      <w:r w:rsidRPr="003161F8">
        <w:rPr>
          <w:rFonts w:ascii="Arial" w:eastAsia="Times New Roman" w:hAnsi="Arial" w:cs="Arial"/>
          <w:sz w:val="18"/>
          <w:szCs w:val="18"/>
        </w:rPr>
        <w:t xml:space="preserve">. Las solicitudes de aclaración deberán plantearse de manera clara y concisa, además de estar directamente vinculadas con los puntos contenidos en la convocatoria, sus </w:t>
      </w:r>
      <w:r w:rsidRPr="003161F8">
        <w:rPr>
          <w:rFonts w:ascii="Arial" w:eastAsia="Times New Roman" w:hAnsi="Arial" w:cs="Arial"/>
          <w:b/>
          <w:bCs/>
          <w:sz w:val="18"/>
          <w:szCs w:val="18"/>
        </w:rPr>
        <w:t xml:space="preserve">BASES </w:t>
      </w:r>
      <w:r w:rsidRPr="003161F8">
        <w:rPr>
          <w:rFonts w:ascii="Arial" w:eastAsia="Times New Roman" w:hAnsi="Arial" w:cs="Arial"/>
          <w:sz w:val="18"/>
          <w:szCs w:val="18"/>
        </w:rPr>
        <w:t xml:space="preserve">y su Anexo 1. Carta de Requerimientos Técnicos, indicando el numeral o punto específico con el cual se relaciona. Las solicitudes que no cumplan con los requisitos señalados podrán ser desechadas a criterio del </w:t>
      </w:r>
      <w:r w:rsidRPr="003161F8">
        <w:rPr>
          <w:rFonts w:ascii="Arial" w:eastAsia="Times New Roman" w:hAnsi="Arial" w:cs="Arial"/>
          <w:b/>
          <w:bCs/>
          <w:sz w:val="18"/>
          <w:szCs w:val="18"/>
        </w:rPr>
        <w:t>CONVOCANTE.</w:t>
      </w:r>
    </w:p>
    <w:p w14:paraId="5CBDA7B8" w14:textId="77777777" w:rsidR="003F34D5" w:rsidRPr="003161F8" w:rsidRDefault="003F34D5" w:rsidP="003F34D5">
      <w:pPr>
        <w:spacing w:after="0" w:line="240" w:lineRule="auto"/>
        <w:jc w:val="both"/>
        <w:rPr>
          <w:rFonts w:ascii="Arial" w:eastAsia="Times New Roman" w:hAnsi="Arial" w:cs="Arial"/>
          <w:sz w:val="18"/>
          <w:szCs w:val="18"/>
        </w:rPr>
      </w:pPr>
    </w:p>
    <w:p w14:paraId="72D819C7" w14:textId="77777777" w:rsidR="003F34D5" w:rsidRPr="003161F8" w:rsidRDefault="003F34D5" w:rsidP="003F34D5">
      <w:pPr>
        <w:spacing w:after="0" w:line="240" w:lineRule="auto"/>
        <w:jc w:val="both"/>
        <w:rPr>
          <w:rFonts w:ascii="Arial" w:eastAsia="Times New Roman" w:hAnsi="Arial" w:cs="Arial"/>
          <w:sz w:val="18"/>
          <w:szCs w:val="18"/>
        </w:rPr>
      </w:pPr>
      <w:r w:rsidRPr="003161F8">
        <w:rPr>
          <w:rFonts w:ascii="Arial" w:eastAsia="Times New Roman" w:hAnsi="Arial" w:cs="Arial"/>
          <w:sz w:val="18"/>
          <w:szCs w:val="18"/>
        </w:rPr>
        <w:t xml:space="preserve">Serán atendidas únicamente las solicitudes de aclaración que se hayan recibido en el tiempo y forma establecidos. En el acto de junta de aclaraciones, los asistentes podrán formular cuestionamientos que no hayan sido plasmados en el documento entregado de forma previa, sin embargo, la </w:t>
      </w:r>
      <w:r w:rsidRPr="003161F8">
        <w:rPr>
          <w:rFonts w:ascii="Arial" w:eastAsia="Times New Roman" w:hAnsi="Arial" w:cs="Arial"/>
          <w:b/>
          <w:bCs/>
          <w:sz w:val="18"/>
          <w:szCs w:val="18"/>
        </w:rPr>
        <w:t>CONVOCANTE</w:t>
      </w:r>
      <w:r w:rsidRPr="003161F8">
        <w:rPr>
          <w:rFonts w:ascii="Arial" w:eastAsia="Times New Roman" w:hAnsi="Arial" w:cs="Arial"/>
          <w:sz w:val="18"/>
          <w:szCs w:val="18"/>
        </w:rPr>
        <w:t xml:space="preserve"> no tendrá obligación de dar respuesta a éstos en el acta correspondiente, a no ser que, a su juicio, las respuestas otorgadas sean de trascendencia para la convocatoria y sus anexos.</w:t>
      </w:r>
    </w:p>
    <w:p w14:paraId="6761E29F" w14:textId="77777777" w:rsidR="003F34D5" w:rsidRPr="003161F8" w:rsidRDefault="003F34D5" w:rsidP="003F34D5">
      <w:pPr>
        <w:spacing w:after="0" w:line="240" w:lineRule="auto"/>
        <w:jc w:val="both"/>
        <w:rPr>
          <w:rFonts w:ascii="Arial" w:eastAsia="Times New Roman" w:hAnsi="Arial" w:cs="Arial"/>
          <w:sz w:val="18"/>
          <w:szCs w:val="18"/>
        </w:rPr>
      </w:pPr>
    </w:p>
    <w:p w14:paraId="313FED5E" w14:textId="77777777" w:rsidR="003F34D5" w:rsidRPr="003161F8" w:rsidRDefault="003F34D5" w:rsidP="003F34D5">
      <w:pPr>
        <w:spacing w:after="0" w:line="240" w:lineRule="auto"/>
        <w:jc w:val="both"/>
        <w:rPr>
          <w:rFonts w:ascii="Arial" w:eastAsia="Times New Roman" w:hAnsi="Arial" w:cs="Arial"/>
          <w:sz w:val="18"/>
          <w:szCs w:val="18"/>
        </w:rPr>
      </w:pPr>
      <w:r w:rsidRPr="003161F8">
        <w:rPr>
          <w:rFonts w:ascii="Arial" w:eastAsia="Times New Roman" w:hAnsi="Arial" w:cs="Arial"/>
          <w:sz w:val="18"/>
          <w:szCs w:val="18"/>
        </w:rPr>
        <w:t xml:space="preserve">El registro para asistir al acto de junta de aclaraciones se llevará a cabo de conformidad a la fecha y horario establecido en el </w:t>
      </w:r>
      <w:r w:rsidRPr="003161F8">
        <w:rPr>
          <w:rFonts w:ascii="Arial" w:eastAsia="Times New Roman" w:hAnsi="Arial" w:cs="Arial"/>
          <w:b/>
          <w:bCs/>
          <w:sz w:val="18"/>
          <w:szCs w:val="18"/>
        </w:rPr>
        <w:t>CALENDARIO DE ACTIVIDADES</w:t>
      </w:r>
      <w:r w:rsidRPr="003161F8">
        <w:rPr>
          <w:rFonts w:ascii="Arial" w:eastAsia="Times New Roman" w:hAnsi="Arial" w:cs="Arial"/>
          <w:sz w:val="18"/>
          <w:szCs w:val="18"/>
        </w:rPr>
        <w:t xml:space="preserve"> de las presentes </w:t>
      </w:r>
      <w:r w:rsidRPr="003161F8">
        <w:rPr>
          <w:rFonts w:ascii="Arial" w:eastAsia="Times New Roman" w:hAnsi="Arial" w:cs="Arial"/>
          <w:b/>
          <w:bCs/>
          <w:sz w:val="18"/>
          <w:szCs w:val="18"/>
        </w:rPr>
        <w:t>BASES</w:t>
      </w:r>
      <w:r w:rsidRPr="003161F8">
        <w:rPr>
          <w:rFonts w:ascii="Arial" w:eastAsia="Times New Roman" w:hAnsi="Arial" w:cs="Arial"/>
          <w:sz w:val="18"/>
          <w:szCs w:val="18"/>
        </w:rPr>
        <w:t xml:space="preserve"> en la Coordinación de Adquisiciones del O.P.D. Servicios de Salud Jalisco, con domicilio en Calpulalpan #15, Colonia Centro, Guadalajara, Jalisco.</w:t>
      </w:r>
    </w:p>
    <w:p w14:paraId="7C81EF6F" w14:textId="77777777" w:rsidR="003F34D5" w:rsidRPr="003161F8" w:rsidRDefault="003F34D5" w:rsidP="003F34D5">
      <w:pPr>
        <w:spacing w:after="0" w:line="240" w:lineRule="auto"/>
        <w:jc w:val="both"/>
        <w:rPr>
          <w:rFonts w:ascii="Arial" w:eastAsia="Times New Roman" w:hAnsi="Arial" w:cs="Arial"/>
          <w:sz w:val="18"/>
          <w:szCs w:val="18"/>
        </w:rPr>
      </w:pPr>
    </w:p>
    <w:p w14:paraId="1FCB6FAF" w14:textId="77777777" w:rsidR="003F34D5" w:rsidRPr="003161F8" w:rsidRDefault="003F34D5" w:rsidP="003F34D5">
      <w:pPr>
        <w:spacing w:after="0" w:line="240" w:lineRule="auto"/>
        <w:jc w:val="both"/>
        <w:rPr>
          <w:rFonts w:ascii="Arial" w:eastAsia="Times New Roman" w:hAnsi="Arial" w:cs="Arial"/>
          <w:sz w:val="18"/>
          <w:szCs w:val="18"/>
        </w:rPr>
      </w:pPr>
      <w:r w:rsidRPr="003161F8">
        <w:rPr>
          <w:rFonts w:ascii="Arial" w:eastAsia="Times New Roman" w:hAnsi="Arial" w:cs="Arial"/>
          <w:sz w:val="18"/>
          <w:szCs w:val="18"/>
        </w:rPr>
        <w:t xml:space="preserve">El acto de </w:t>
      </w:r>
      <w:r w:rsidRPr="003161F8">
        <w:rPr>
          <w:rFonts w:ascii="Arial" w:eastAsia="Times New Roman" w:hAnsi="Arial" w:cs="Arial"/>
          <w:b/>
          <w:bCs/>
          <w:sz w:val="18"/>
          <w:szCs w:val="18"/>
        </w:rPr>
        <w:t>JUNTA DE ACLARACIONES</w:t>
      </w:r>
      <w:r w:rsidRPr="003161F8">
        <w:rPr>
          <w:rFonts w:ascii="Arial" w:eastAsia="Times New Roman" w:hAnsi="Arial" w:cs="Arial"/>
          <w:sz w:val="18"/>
          <w:szCs w:val="18"/>
        </w:rPr>
        <w:t xml:space="preserve"> se llevará a cabo en la Coordinación de Adquisiciones del O.P.D. Servicios de Salud Jalisco, con domicilio en Calpulalpan #15, Colonia Centro, Guadalajara, Jalisco, en la fecha y hora establecidas en el </w:t>
      </w:r>
      <w:r w:rsidRPr="003161F8">
        <w:rPr>
          <w:rFonts w:ascii="Arial" w:eastAsia="Times New Roman" w:hAnsi="Arial" w:cs="Arial"/>
          <w:b/>
          <w:bCs/>
          <w:sz w:val="18"/>
          <w:szCs w:val="18"/>
        </w:rPr>
        <w:t>CALENDARIO DE ACTIVIDADES</w:t>
      </w:r>
      <w:r w:rsidRPr="003161F8">
        <w:rPr>
          <w:rFonts w:ascii="Arial" w:eastAsia="Times New Roman" w:hAnsi="Arial" w:cs="Arial"/>
          <w:sz w:val="18"/>
          <w:szCs w:val="18"/>
        </w:rPr>
        <w:t xml:space="preserve"> de las presentes </w:t>
      </w:r>
      <w:r w:rsidRPr="003161F8">
        <w:rPr>
          <w:rFonts w:ascii="Arial" w:eastAsia="Times New Roman" w:hAnsi="Arial" w:cs="Arial"/>
          <w:b/>
          <w:bCs/>
          <w:sz w:val="18"/>
          <w:szCs w:val="18"/>
        </w:rPr>
        <w:t>BASES</w:t>
      </w:r>
      <w:r w:rsidRPr="003161F8">
        <w:rPr>
          <w:rFonts w:ascii="Arial" w:eastAsia="Times New Roman" w:hAnsi="Arial" w:cs="Arial"/>
          <w:sz w:val="18"/>
          <w:szCs w:val="18"/>
        </w:rPr>
        <w:t>, donde se dará respuesta a las preguntas recibidas.</w:t>
      </w:r>
    </w:p>
    <w:p w14:paraId="5A8857E0" w14:textId="77777777" w:rsidR="003F34D5" w:rsidRPr="003161F8" w:rsidRDefault="003F34D5" w:rsidP="003F34D5">
      <w:pPr>
        <w:spacing w:after="0" w:line="240" w:lineRule="auto"/>
        <w:jc w:val="both"/>
        <w:rPr>
          <w:rFonts w:ascii="Arial" w:eastAsia="Times New Roman" w:hAnsi="Arial" w:cs="Arial"/>
          <w:sz w:val="18"/>
          <w:szCs w:val="18"/>
        </w:rPr>
      </w:pPr>
    </w:p>
    <w:p w14:paraId="3BA01B45" w14:textId="77777777" w:rsidR="003F34D5" w:rsidRPr="003161F8" w:rsidRDefault="003F34D5" w:rsidP="003F34D5">
      <w:pPr>
        <w:spacing w:after="0" w:line="240" w:lineRule="auto"/>
        <w:jc w:val="both"/>
        <w:rPr>
          <w:rFonts w:ascii="Arial" w:eastAsia="Times New Roman" w:hAnsi="Arial" w:cs="Arial"/>
          <w:sz w:val="18"/>
          <w:szCs w:val="18"/>
        </w:rPr>
      </w:pPr>
      <w:r w:rsidRPr="003161F8">
        <w:rPr>
          <w:rFonts w:ascii="Arial" w:eastAsia="Times New Roman" w:hAnsi="Arial" w:cs="Arial"/>
          <w:sz w:val="18"/>
          <w:szCs w:val="18"/>
        </w:rPr>
        <w:t xml:space="preserve">La asistencia de los licitantes o sus representantes legales a la junta aclaratoria será bajo su responsabilidad con carácter de obligatoria, de conformidad con el artículo 62 numeral 4 de la </w:t>
      </w:r>
      <w:r w:rsidRPr="003161F8">
        <w:rPr>
          <w:rFonts w:ascii="Arial" w:eastAsia="Times New Roman" w:hAnsi="Arial" w:cs="Arial"/>
          <w:b/>
          <w:bCs/>
          <w:sz w:val="18"/>
          <w:szCs w:val="18"/>
        </w:rPr>
        <w:t>LEY.</w:t>
      </w:r>
      <w:r w:rsidRPr="003161F8">
        <w:rPr>
          <w:rFonts w:ascii="Arial" w:eastAsia="Times New Roman" w:hAnsi="Arial" w:cs="Arial"/>
          <w:sz w:val="18"/>
          <w:szCs w:val="18"/>
        </w:rPr>
        <w:t xml:space="preserve"> El hecho de que el licitante no se presente a la junta de aclaraciones será motivo suficiente para que no se tome en consideración su propuesta, con fundamento en el artículo 65 del </w:t>
      </w:r>
      <w:r w:rsidRPr="003161F8">
        <w:rPr>
          <w:rFonts w:ascii="Arial" w:eastAsia="Times New Roman" w:hAnsi="Arial" w:cs="Arial"/>
          <w:b/>
          <w:bCs/>
          <w:sz w:val="18"/>
          <w:szCs w:val="18"/>
        </w:rPr>
        <w:t>REGLAMENTO</w:t>
      </w:r>
      <w:r w:rsidRPr="003161F8">
        <w:rPr>
          <w:rFonts w:ascii="Arial" w:eastAsia="Times New Roman" w:hAnsi="Arial" w:cs="Arial"/>
          <w:sz w:val="18"/>
          <w:szCs w:val="18"/>
        </w:rPr>
        <w:t xml:space="preserve">. Para participar en la junta de aclaraciones el </w:t>
      </w:r>
      <w:r w:rsidRPr="003161F8">
        <w:rPr>
          <w:rFonts w:ascii="Arial" w:eastAsia="Times New Roman" w:hAnsi="Arial" w:cs="Arial"/>
          <w:b/>
          <w:bCs/>
          <w:sz w:val="18"/>
          <w:szCs w:val="18"/>
        </w:rPr>
        <w:t>LICITANTE</w:t>
      </w:r>
      <w:r w:rsidRPr="003161F8">
        <w:rPr>
          <w:rFonts w:ascii="Arial" w:eastAsia="Times New Roman" w:hAnsi="Arial" w:cs="Arial"/>
          <w:sz w:val="18"/>
          <w:szCs w:val="18"/>
        </w:rPr>
        <w:t xml:space="preserve"> deberá enviar el </w:t>
      </w:r>
      <w:r w:rsidRPr="003161F8">
        <w:rPr>
          <w:rFonts w:ascii="Arial" w:eastAsia="Times New Roman" w:hAnsi="Arial" w:cs="Arial"/>
          <w:b/>
          <w:bCs/>
          <w:sz w:val="18"/>
          <w:szCs w:val="18"/>
        </w:rPr>
        <w:t>ESCRITO DE INTERÉS EN PARTICIPAR</w:t>
      </w:r>
      <w:r w:rsidRPr="003161F8">
        <w:rPr>
          <w:rFonts w:ascii="Arial" w:eastAsia="Times New Roman" w:hAnsi="Arial" w:cs="Arial"/>
          <w:sz w:val="18"/>
          <w:szCs w:val="18"/>
        </w:rPr>
        <w:t xml:space="preserve"> de conformidad con la fecha y hora establecidas en el </w:t>
      </w:r>
      <w:r w:rsidRPr="003161F8">
        <w:rPr>
          <w:rFonts w:ascii="Arial" w:eastAsia="Times New Roman" w:hAnsi="Arial" w:cs="Arial"/>
          <w:b/>
          <w:bCs/>
          <w:sz w:val="18"/>
          <w:szCs w:val="18"/>
        </w:rPr>
        <w:t>CALENDARIO DE ACTIVIDADES</w:t>
      </w:r>
      <w:r w:rsidRPr="003161F8">
        <w:rPr>
          <w:rFonts w:ascii="Arial" w:eastAsia="Times New Roman" w:hAnsi="Arial" w:cs="Arial"/>
          <w:sz w:val="18"/>
          <w:szCs w:val="18"/>
        </w:rPr>
        <w:t xml:space="preserve"> de las presentes </w:t>
      </w:r>
      <w:r w:rsidRPr="003161F8">
        <w:rPr>
          <w:rFonts w:ascii="Arial" w:eastAsia="Times New Roman" w:hAnsi="Arial" w:cs="Arial"/>
          <w:b/>
          <w:bCs/>
          <w:sz w:val="18"/>
          <w:szCs w:val="18"/>
        </w:rPr>
        <w:t>BASES</w:t>
      </w:r>
      <w:r w:rsidRPr="003161F8">
        <w:rPr>
          <w:rFonts w:ascii="Arial" w:eastAsia="Times New Roman" w:hAnsi="Arial" w:cs="Arial"/>
          <w:sz w:val="18"/>
          <w:szCs w:val="18"/>
        </w:rPr>
        <w:t xml:space="preserve"> al </w:t>
      </w:r>
      <w:r w:rsidRPr="003161F8">
        <w:rPr>
          <w:rFonts w:ascii="Arial" w:eastAsia="Times New Roman" w:hAnsi="Arial" w:cs="Arial"/>
          <w:b/>
          <w:bCs/>
          <w:sz w:val="18"/>
          <w:szCs w:val="18"/>
        </w:rPr>
        <w:t>DOMICILIO</w:t>
      </w:r>
      <w:r w:rsidRPr="003161F8">
        <w:rPr>
          <w:rFonts w:ascii="Arial" w:eastAsia="Times New Roman" w:hAnsi="Arial" w:cs="Arial"/>
          <w:sz w:val="18"/>
          <w:szCs w:val="18"/>
        </w:rPr>
        <w:t xml:space="preserve"> de manera física y firmada por el </w:t>
      </w:r>
      <w:r w:rsidRPr="003161F8">
        <w:rPr>
          <w:rFonts w:ascii="Arial" w:eastAsia="Times New Roman" w:hAnsi="Arial" w:cs="Arial"/>
          <w:b/>
          <w:bCs/>
          <w:sz w:val="18"/>
          <w:szCs w:val="18"/>
        </w:rPr>
        <w:t>PARTICIPANTE</w:t>
      </w:r>
      <w:r w:rsidRPr="003161F8">
        <w:rPr>
          <w:rFonts w:ascii="Arial" w:eastAsia="Times New Roman" w:hAnsi="Arial" w:cs="Arial"/>
          <w:sz w:val="18"/>
          <w:szCs w:val="18"/>
        </w:rPr>
        <w:t xml:space="preserve"> o su representante o apoderado legal y/o correo identificado en el tercer párrafo de este numeral.</w:t>
      </w:r>
    </w:p>
    <w:p w14:paraId="0842F951" w14:textId="77777777" w:rsidR="003F34D5" w:rsidRPr="003161F8" w:rsidRDefault="003F34D5" w:rsidP="003F34D5">
      <w:pPr>
        <w:spacing w:after="0" w:line="240" w:lineRule="auto"/>
        <w:jc w:val="both"/>
        <w:rPr>
          <w:rFonts w:ascii="Arial" w:eastAsia="Times New Roman" w:hAnsi="Arial" w:cs="Arial"/>
          <w:sz w:val="18"/>
          <w:szCs w:val="18"/>
        </w:rPr>
      </w:pPr>
    </w:p>
    <w:p w14:paraId="0C634456" w14:textId="77777777" w:rsidR="003F34D5" w:rsidRPr="00E42CFC" w:rsidRDefault="003F34D5" w:rsidP="003F34D5">
      <w:pPr>
        <w:spacing w:after="0" w:line="240" w:lineRule="auto"/>
        <w:jc w:val="both"/>
        <w:rPr>
          <w:rFonts w:ascii="Arial" w:eastAsia="Times New Roman" w:hAnsi="Arial" w:cs="Arial"/>
          <w:sz w:val="18"/>
          <w:szCs w:val="18"/>
        </w:rPr>
      </w:pPr>
      <w:r w:rsidRPr="003161F8">
        <w:rPr>
          <w:rFonts w:ascii="Arial" w:eastAsia="Times New Roman" w:hAnsi="Arial" w:cs="Arial"/>
          <w:sz w:val="18"/>
          <w:szCs w:val="18"/>
        </w:rPr>
        <w:t>Las aclaraciones o la ausencia de ellas y los acuerdos tomados en el acto serán plasmados en el Acta de la Junta de Aclaraciones, la cual será parte integral de la presente convocatoria para los efectos legales a los que haya lugar.</w:t>
      </w:r>
    </w:p>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6"/>
    <w:p w14:paraId="4A72E647" w14:textId="63954DA2" w:rsidR="00275AFA" w:rsidRPr="00E42CFC" w:rsidRDefault="00F20D96" w:rsidP="00F844AD">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342D20B2"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F844A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lastRenderedPageBreak/>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F844AD">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7"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4722A8A8"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lastRenderedPageBreak/>
        <w:t>Anexo 2. Propuesta Técnica,</w:t>
      </w:r>
      <w:r w:rsidRPr="00E42CFC">
        <w:rPr>
          <w:rFonts w:ascii="Arial" w:eastAsia="Times New Roman" w:hAnsi="Arial" w:cs="Arial"/>
          <w:sz w:val="18"/>
          <w:szCs w:val="18"/>
        </w:rPr>
        <w:t xml:space="preserve"> se requiere en formato digital en versión .doc y .pdf;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18" w:name="_Hlk103242949"/>
      <w:r w:rsidRPr="00E42CFC">
        <w:rPr>
          <w:rFonts w:ascii="Arial" w:eastAsia="Times New Roman" w:hAnsi="Arial" w:cs="Arial"/>
          <w:sz w:val="18"/>
          <w:szCs w:val="18"/>
        </w:rPr>
        <w:t xml:space="preserve">se requiere en formato digital en versión </w:t>
      </w:r>
      <w:bookmarkEnd w:id="18"/>
      <w:r w:rsidRPr="00E42CFC">
        <w:rPr>
          <w:rFonts w:ascii="Arial" w:eastAsia="Times New Roman" w:hAnsi="Arial" w:cs="Arial"/>
          <w:sz w:val="18"/>
          <w:szCs w:val="18"/>
        </w:rPr>
        <w:t>.xlsx y .pdf, además de todos los anexos y los documentos solicitados en formato pdf</w:t>
      </w:r>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17"/>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F844AD">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6D20F496" w14:textId="77777777" w:rsidR="008B0445" w:rsidRDefault="008B0445" w:rsidP="00E66674">
      <w:pPr>
        <w:spacing w:after="0" w:line="240" w:lineRule="auto"/>
        <w:ind w:right="140"/>
        <w:jc w:val="both"/>
        <w:rPr>
          <w:rFonts w:ascii="Arial" w:eastAsia="Arial" w:hAnsi="Arial" w:cs="Arial"/>
          <w:color w:val="000000"/>
          <w:sz w:val="18"/>
          <w:szCs w:val="18"/>
        </w:rPr>
      </w:pPr>
    </w:p>
    <w:p w14:paraId="46A6ACF7" w14:textId="77777777" w:rsidR="008B0445" w:rsidRPr="00E42CFC" w:rsidRDefault="008B0445" w:rsidP="00E66674">
      <w:pPr>
        <w:spacing w:after="0" w:line="240" w:lineRule="auto"/>
        <w:ind w:right="140"/>
        <w:jc w:val="both"/>
        <w:rPr>
          <w:rFonts w:ascii="Arial" w:eastAsia="Arial" w:hAnsi="Arial" w:cs="Arial"/>
          <w:color w:val="000000"/>
          <w:sz w:val="18"/>
          <w:szCs w:val="18"/>
        </w:rPr>
      </w:pP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F844A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w:t>
      </w:r>
      <w:r w:rsidRPr="006D300C">
        <w:rPr>
          <w:rFonts w:ascii="Arial" w:eastAsia="Arial" w:hAnsi="Arial" w:cs="Arial"/>
          <w:b/>
          <w:color w:val="000000"/>
          <w:sz w:val="18"/>
          <w:szCs w:val="18"/>
        </w:rPr>
        <w:t>ESTR</w:t>
      </w:r>
      <w:r w:rsidRPr="00E42CFC">
        <w:rPr>
          <w:rFonts w:ascii="Arial" w:eastAsia="Arial" w:hAnsi="Arial" w:cs="Arial"/>
          <w:b/>
          <w:color w:val="000000"/>
          <w:sz w:val="18"/>
          <w:szCs w:val="18"/>
        </w:rPr>
        <w:t>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2DF9544D" w14:textId="020ECC83" w:rsidR="00B415EC" w:rsidRPr="00E42CFC" w:rsidRDefault="00B415EC" w:rsidP="0091271D">
      <w:pPr>
        <w:spacing w:after="0" w:line="240" w:lineRule="auto"/>
        <w:ind w:right="140"/>
        <w:jc w:val="both"/>
        <w:rPr>
          <w:rFonts w:ascii="Arial" w:eastAsia="Times New Roman" w:hAnsi="Arial" w:cs="Arial"/>
          <w:sz w:val="18"/>
          <w:szCs w:val="18"/>
        </w:rPr>
      </w:pPr>
      <w:r w:rsidRPr="00D13C99">
        <w:rPr>
          <w:rFonts w:ascii="Arial" w:eastAsia="Arial" w:hAnsi="Arial" w:cs="Arial"/>
          <w:color w:val="000000"/>
          <w:sz w:val="18"/>
          <w:szCs w:val="18"/>
        </w:rPr>
        <w:t xml:space="preserve">Para este </w:t>
      </w:r>
      <w:r w:rsidRPr="00D13C99">
        <w:rPr>
          <w:rFonts w:ascii="Arial" w:eastAsia="Arial" w:hAnsi="Arial" w:cs="Arial"/>
          <w:b/>
          <w:bCs/>
          <w:color w:val="000000"/>
          <w:sz w:val="18"/>
          <w:szCs w:val="18"/>
        </w:rPr>
        <w:t>PROCEDIMIENTO DE ADQUISICIÓN</w:t>
      </w:r>
      <w:r w:rsidRPr="00D13C99">
        <w:rPr>
          <w:rFonts w:ascii="Arial" w:eastAsia="Arial" w:hAnsi="Arial" w:cs="Arial"/>
          <w:color w:val="000000"/>
          <w:sz w:val="18"/>
          <w:szCs w:val="18"/>
        </w:rPr>
        <w:t xml:space="preserve"> </w:t>
      </w:r>
      <w:r w:rsidR="0091271D" w:rsidRPr="0091271D">
        <w:rPr>
          <w:rFonts w:ascii="Arial" w:eastAsia="Arial" w:hAnsi="Arial" w:cs="Arial"/>
          <w:b/>
          <w:bCs/>
          <w:color w:val="000000"/>
          <w:sz w:val="18"/>
          <w:szCs w:val="18"/>
        </w:rPr>
        <w:t>NO</w:t>
      </w:r>
      <w:r w:rsidR="0091271D">
        <w:rPr>
          <w:rFonts w:ascii="Arial" w:eastAsia="Arial" w:hAnsi="Arial" w:cs="Arial"/>
          <w:color w:val="000000"/>
          <w:sz w:val="18"/>
          <w:szCs w:val="18"/>
        </w:rPr>
        <w:t xml:space="preserve"> </w:t>
      </w:r>
      <w:r w:rsidRPr="00D13C99">
        <w:rPr>
          <w:rFonts w:ascii="Arial" w:eastAsia="Arial" w:hAnsi="Arial" w:cs="Arial"/>
          <w:color w:val="000000"/>
          <w:sz w:val="18"/>
          <w:szCs w:val="18"/>
        </w:rPr>
        <w:t>se requiere muestra física.</w:t>
      </w:r>
      <w:r>
        <w:rPr>
          <w:rFonts w:ascii="Arial" w:eastAsia="Arial" w:hAnsi="Arial" w:cs="Arial"/>
          <w:color w:val="000000"/>
          <w:sz w:val="18"/>
          <w:szCs w:val="18"/>
        </w:rPr>
        <w:t xml:space="preserve"> </w:t>
      </w:r>
    </w:p>
    <w:p w14:paraId="38718D59" w14:textId="77777777" w:rsidR="007D701C" w:rsidRPr="00E42CFC" w:rsidRDefault="007D701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F844A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F844AD">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19" w:name="_Hlk32769240"/>
      <w:bookmarkStart w:id="20" w:name="_Hlk103073416"/>
      <w:bookmarkStart w:id="21"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77777777"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recepcionada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2" w:name="_Hlk71033964"/>
      <w:bookmarkStart w:id="23"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4" w:name="_Hlk127892098"/>
      <w:bookmarkEnd w:id="19"/>
      <w:r w:rsidRPr="00E42CFC">
        <w:rPr>
          <w:rFonts w:ascii="Arial" w:eastAsia="Arial" w:hAnsi="Arial" w:cs="Arial"/>
          <w:b/>
          <w:color w:val="000000"/>
          <w:sz w:val="18"/>
          <w:szCs w:val="18"/>
        </w:rPr>
        <w:t xml:space="preserve">EL SOBRE </w:t>
      </w:r>
      <w:bookmarkStart w:id="25"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6"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27" w:name="_Hlk61279121"/>
    </w:p>
    <w:p w14:paraId="3097640E" w14:textId="0064F455" w:rsidR="00BE515A" w:rsidRPr="00DA2A55" w:rsidRDefault="00A46A86" w:rsidP="00CC138B">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5F363F" w:rsidRPr="005F6CE9">
        <w:rPr>
          <w:rFonts w:ascii="Arial" w:eastAsia="Arial" w:hAnsi="Arial" w:cs="Arial"/>
          <w:color w:val="000000"/>
          <w:sz w:val="18"/>
          <w:szCs w:val="18"/>
        </w:rPr>
        <w:t xml:space="preserve"> </w:t>
      </w:r>
      <w:r w:rsidR="00562BEA">
        <w:rPr>
          <w:rFonts w:ascii="Arial" w:eastAsia="Arial" w:hAnsi="Arial" w:cs="Arial"/>
          <w:color w:val="000000"/>
          <w:sz w:val="18"/>
          <w:szCs w:val="18"/>
        </w:rPr>
        <w:t xml:space="preserve"> </w:t>
      </w:r>
    </w:p>
    <w:p w14:paraId="58DEA6C3" w14:textId="77777777" w:rsidR="00DA2A55" w:rsidRPr="00DA2A55" w:rsidRDefault="00DA2A55" w:rsidP="004F6276">
      <w:pPr>
        <w:pStyle w:val="Prrafodelista"/>
        <w:numPr>
          <w:ilvl w:val="0"/>
          <w:numId w:val="23"/>
        </w:numPr>
        <w:spacing w:after="0" w:line="240" w:lineRule="auto"/>
        <w:ind w:right="140"/>
        <w:jc w:val="both"/>
        <w:rPr>
          <w:rFonts w:ascii="Arial" w:eastAsia="Arial" w:hAnsi="Arial" w:cs="Arial"/>
          <w:color w:val="000000"/>
          <w:sz w:val="18"/>
          <w:szCs w:val="18"/>
        </w:rPr>
      </w:pPr>
      <w:r w:rsidRPr="00DA2A55">
        <w:rPr>
          <w:rFonts w:ascii="Arial" w:eastAsia="Arial" w:hAnsi="Arial" w:cs="Arial"/>
          <w:color w:val="000000"/>
          <w:sz w:val="18"/>
          <w:szCs w:val="18"/>
        </w:rPr>
        <w:t>Manifiesto de garantía del mantenimiento preventivo</w:t>
      </w:r>
    </w:p>
    <w:p w14:paraId="70B07E93" w14:textId="77777777" w:rsidR="00DA2A55" w:rsidRPr="00DA2A55" w:rsidRDefault="00DA2A55" w:rsidP="004F6276">
      <w:pPr>
        <w:pStyle w:val="Prrafodelista"/>
        <w:numPr>
          <w:ilvl w:val="0"/>
          <w:numId w:val="23"/>
        </w:numPr>
        <w:spacing w:after="0" w:line="240" w:lineRule="auto"/>
        <w:ind w:right="140"/>
        <w:jc w:val="both"/>
        <w:rPr>
          <w:rFonts w:ascii="Arial" w:eastAsia="Arial" w:hAnsi="Arial" w:cs="Arial"/>
          <w:color w:val="000000"/>
          <w:sz w:val="18"/>
          <w:szCs w:val="18"/>
        </w:rPr>
      </w:pPr>
      <w:r w:rsidRPr="00DA2A55">
        <w:rPr>
          <w:rFonts w:ascii="Arial" w:eastAsia="Arial" w:hAnsi="Arial" w:cs="Arial"/>
          <w:color w:val="000000"/>
          <w:sz w:val="18"/>
          <w:szCs w:val="18"/>
        </w:rPr>
        <w:t>Manifiesto de cumplimiento de las normas mexicanas de seguridad y protección industrial.</w:t>
      </w:r>
    </w:p>
    <w:p w14:paraId="5D9C3A1C" w14:textId="3DF4B148" w:rsidR="00DA2A55" w:rsidRPr="00E559F0" w:rsidRDefault="00DA2A55" w:rsidP="004F6276">
      <w:pPr>
        <w:pStyle w:val="Prrafodelista"/>
        <w:numPr>
          <w:ilvl w:val="0"/>
          <w:numId w:val="23"/>
        </w:numPr>
        <w:spacing w:after="0" w:line="240" w:lineRule="auto"/>
        <w:ind w:right="140"/>
        <w:jc w:val="both"/>
        <w:rPr>
          <w:rFonts w:ascii="Arial" w:eastAsia="Arial" w:hAnsi="Arial" w:cs="Arial"/>
          <w:b/>
          <w:color w:val="000000"/>
          <w:sz w:val="18"/>
          <w:szCs w:val="18"/>
        </w:rPr>
      </w:pPr>
      <w:r w:rsidRPr="00DA2A55">
        <w:rPr>
          <w:rFonts w:ascii="Arial" w:eastAsia="Arial" w:hAnsi="Arial" w:cs="Arial"/>
          <w:color w:val="000000"/>
          <w:sz w:val="18"/>
          <w:szCs w:val="18"/>
        </w:rPr>
        <w:lastRenderedPageBreak/>
        <w:t>Formato DC-3 constancia de competencias o de habilidades laborales en la NOM-004-STPS-1999. Sistema y dispositivos de seguridad en maquinaria (loto) en la NOM-029-STPS-2011. Mantenimiento de instalaciones eléctricas en los centros de trabajo y en supervisión y mantenimiento industrial.</w:t>
      </w:r>
    </w:p>
    <w:p w14:paraId="5A435D46" w14:textId="19D6E43E" w:rsidR="00E559F0" w:rsidRPr="00DA2A55" w:rsidRDefault="00E559F0" w:rsidP="004F6276">
      <w:pPr>
        <w:pStyle w:val="Prrafodelista"/>
        <w:numPr>
          <w:ilvl w:val="0"/>
          <w:numId w:val="23"/>
        </w:num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Documentos solicitados para llevar a cabo la evaluación de puntos y porcentajes.</w:t>
      </w:r>
    </w:p>
    <w:p w14:paraId="4DD5F932" w14:textId="77777777" w:rsidR="00CC138B" w:rsidRPr="00CC138B" w:rsidRDefault="00CC138B" w:rsidP="00CC138B">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p>
    <w:p w14:paraId="2697EC5B" w14:textId="658F6D1F" w:rsidR="004823BA" w:rsidRPr="00E42CFC"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79DB74C5" w:rsidR="00002313" w:rsidRPr="00E42CFC" w:rsidRDefault="00E40622" w:rsidP="00CA1071">
      <w:pPr>
        <w:numPr>
          <w:ilvl w:val="1"/>
          <w:numId w:val="3"/>
        </w:numPr>
        <w:spacing w:after="0" w:line="240" w:lineRule="auto"/>
        <w:ind w:right="140"/>
        <w:jc w:val="both"/>
        <w:rPr>
          <w:rFonts w:ascii="Arial" w:hAnsi="Arial" w:cs="Arial"/>
          <w:sz w:val="18"/>
          <w:szCs w:val="18"/>
        </w:rPr>
      </w:pPr>
      <w:bookmarkStart w:id="28" w:name="_Hlk92723153"/>
      <w:bookmarkStart w:id="29" w:name="_Hlk33097935"/>
      <w:bookmarkStart w:id="30"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28"/>
    </w:p>
    <w:p w14:paraId="731BA98B" w14:textId="323C852F" w:rsidR="00D749FB" w:rsidRPr="00E42CFC" w:rsidRDefault="00D749FB" w:rsidP="00CA1071">
      <w:pPr>
        <w:numPr>
          <w:ilvl w:val="1"/>
          <w:numId w:val="3"/>
        </w:numPr>
        <w:spacing w:after="0" w:line="240" w:lineRule="auto"/>
        <w:ind w:right="140"/>
        <w:jc w:val="both"/>
        <w:rPr>
          <w:rFonts w:ascii="Arial" w:hAnsi="Arial" w:cs="Arial"/>
          <w:sz w:val="18"/>
          <w:szCs w:val="18"/>
        </w:rPr>
      </w:pPr>
      <w:bookmarkStart w:id="31"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2" w:name="_Hlk92723552"/>
      <w:r w:rsidRPr="00E42CFC">
        <w:rPr>
          <w:rFonts w:ascii="Arial" w:hAnsi="Arial" w:cs="Arial"/>
          <w:sz w:val="18"/>
          <w:szCs w:val="18"/>
        </w:rPr>
        <w:t>Presentación y Apertura de Proposiciones,</w:t>
      </w:r>
      <w:bookmarkEnd w:id="32"/>
      <w:r w:rsidRPr="00E42CFC">
        <w:rPr>
          <w:rFonts w:ascii="Arial" w:eastAsia="Century Gothic" w:hAnsi="Arial" w:cs="Arial"/>
          <w:bCs/>
          <w:color w:val="000000"/>
          <w:sz w:val="18"/>
          <w:szCs w:val="18"/>
        </w:rPr>
        <w:t xml:space="preserve"> (impuesto del 2% sobre nómina)</w:t>
      </w:r>
      <w:bookmarkEnd w:id="31"/>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3" w:name="_Hlk32769264"/>
      <w:bookmarkEnd w:id="29"/>
      <w:bookmarkEnd w:id="30"/>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4" w:name="_Hlk33101445"/>
      <w:r w:rsidR="00CD5A11" w:rsidRPr="00E42CFC">
        <w:rPr>
          <w:rFonts w:ascii="Arial" w:hAnsi="Arial" w:cs="Arial"/>
          <w:sz w:val="18"/>
          <w:szCs w:val="18"/>
        </w:rPr>
        <w:t xml:space="preserve">(se devolverá al término del acto) </w:t>
      </w:r>
      <w:bookmarkEnd w:id="34"/>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791C75F5" w14:textId="2ECE5092"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 xml:space="preserve">solo para cotejo </w:t>
      </w:r>
      <w:r w:rsidR="00CD5A11" w:rsidRPr="00E42CFC">
        <w:rPr>
          <w:rFonts w:ascii="Arial" w:hAnsi="Arial" w:cs="Arial"/>
          <w:sz w:val="18"/>
          <w:szCs w:val="18"/>
        </w:rPr>
        <w:t xml:space="preserve">(se devolverá al término del acto) </w:t>
      </w:r>
      <w:r w:rsidRPr="00E42CFC">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1BA4C231"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006A24">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5179536A"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3"/>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66705379" w14:textId="77777777" w:rsidR="009322D9" w:rsidRPr="004802E8" w:rsidRDefault="009322D9" w:rsidP="009322D9">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Pr="004802E8">
        <w:rPr>
          <w:rFonts w:ascii="Arial" w:eastAsia="Century Gothic" w:hAnsi="Arial" w:cs="Arial"/>
          <w:bCs/>
          <w:color w:val="000000"/>
          <w:sz w:val="18"/>
          <w:szCs w:val="18"/>
        </w:rPr>
        <w:t xml:space="preserve"> En los términos del numeral 26 de las presentes </w:t>
      </w:r>
      <w:r w:rsidRPr="004802E8">
        <w:rPr>
          <w:rFonts w:ascii="Arial" w:eastAsia="Century Gothic" w:hAnsi="Arial" w:cs="Arial"/>
          <w:b/>
          <w:color w:val="000000"/>
          <w:sz w:val="18"/>
          <w:szCs w:val="18"/>
        </w:rPr>
        <w:t>BASES.</w:t>
      </w:r>
    </w:p>
    <w:p w14:paraId="7E3F48C8" w14:textId="77777777" w:rsidR="009322D9" w:rsidRPr="004802E8" w:rsidRDefault="009322D9" w:rsidP="004F6276">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Manifiesto de Opinión de Cumplimiento.</w:t>
      </w:r>
    </w:p>
    <w:p w14:paraId="5CD81C36" w14:textId="77777777" w:rsidR="009322D9" w:rsidRPr="004802E8" w:rsidRDefault="009322D9" w:rsidP="004F6276">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Acuse de Obligaciones en Materia de Seguridad Social.</w:t>
      </w:r>
    </w:p>
    <w:p w14:paraId="69BF31AF" w14:textId="77777777" w:rsidR="009322D9" w:rsidRPr="004802E8" w:rsidRDefault="009322D9" w:rsidP="004F6276">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Constancia Emitida por el IMSS</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lastRenderedPageBreak/>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3F3CDA49"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5" w:name="_Hlk69201549"/>
      <w:bookmarkStart w:id="36" w:name="_Hlk69230617"/>
      <w:bookmarkStart w:id="37"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08414B64" w14:textId="7B851B5D" w:rsidR="00C90934" w:rsidRPr="0091271D" w:rsidRDefault="00C6682E" w:rsidP="0091271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7"/>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5"/>
      <w:r w:rsidRPr="00E42CFC">
        <w:rPr>
          <w:rFonts w:ascii="Arial" w:eastAsia="Arial" w:hAnsi="Arial" w:cs="Arial"/>
          <w:b/>
          <w:color w:val="000000"/>
          <w:sz w:val="18"/>
          <w:szCs w:val="18"/>
        </w:rPr>
        <w:t xml:space="preserve">descritos será motivo de desechamiento, así mismo </w:t>
      </w:r>
      <w:bookmarkEnd w:id="26"/>
      <w:r w:rsidRPr="00E42CFC">
        <w:rPr>
          <w:rFonts w:ascii="Arial" w:eastAsia="Arial" w:hAnsi="Arial" w:cs="Arial"/>
          <w:b/>
          <w:color w:val="000000"/>
          <w:sz w:val="18"/>
          <w:szCs w:val="18"/>
        </w:rPr>
        <w:t xml:space="preserve">el error en </w:t>
      </w:r>
      <w:bookmarkEnd w:id="36"/>
      <w:r w:rsidRPr="00E42CFC">
        <w:rPr>
          <w:rFonts w:ascii="Arial" w:eastAsia="Arial" w:hAnsi="Arial" w:cs="Arial"/>
          <w:b/>
          <w:color w:val="000000"/>
          <w:sz w:val="18"/>
          <w:szCs w:val="18"/>
        </w:rPr>
        <w:t xml:space="preserve">su presentación, las inconsistencias </w:t>
      </w:r>
      <w:bookmarkEnd w:id="24"/>
      <w:r w:rsidRPr="00E42CFC">
        <w:rPr>
          <w:rFonts w:ascii="Arial" w:eastAsia="Arial" w:hAnsi="Arial" w:cs="Arial"/>
          <w:b/>
          <w:color w:val="000000"/>
          <w:sz w:val="18"/>
          <w:szCs w:val="18"/>
        </w:rPr>
        <w:t xml:space="preserve">o discrepancias en los </w:t>
      </w:r>
      <w:bookmarkEnd w:id="20"/>
      <w:r w:rsidRPr="00E42CFC">
        <w:rPr>
          <w:rFonts w:ascii="Arial" w:eastAsia="Arial" w:hAnsi="Arial" w:cs="Arial"/>
          <w:b/>
          <w:color w:val="000000"/>
          <w:sz w:val="18"/>
          <w:szCs w:val="18"/>
        </w:rPr>
        <w:t xml:space="preserve">datos contenidos </w:t>
      </w:r>
      <w:bookmarkEnd w:id="25"/>
      <w:r w:rsidRPr="00E42CFC">
        <w:rPr>
          <w:rFonts w:ascii="Arial" w:eastAsia="Arial" w:hAnsi="Arial" w:cs="Arial"/>
          <w:b/>
          <w:color w:val="000000"/>
          <w:sz w:val="18"/>
          <w:szCs w:val="18"/>
        </w:rPr>
        <w:t>en los escritos</w:t>
      </w:r>
      <w:bookmarkEnd w:id="22"/>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3"/>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F6276">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F6276">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F6276">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F6276">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F6276">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37"/>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F844AD">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38" w:name="_Hlk32769337"/>
    </w:p>
    <w:p w14:paraId="4C78D6DE" w14:textId="2E57C342"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1"/>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7B0B807B" w14:textId="7F4AAB3A" w:rsidR="00F85370"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39" w:name="_Hlk126915991"/>
      <w:r w:rsidRPr="00E42CFC">
        <w:rPr>
          <w:rFonts w:ascii="Arial" w:eastAsia="Arial" w:hAnsi="Arial" w:cs="Arial"/>
          <w:b/>
          <w:color w:val="000000"/>
          <w:sz w:val="18"/>
          <w:szCs w:val="18"/>
        </w:rPr>
        <w:t>PARTICIPANTES</w:t>
      </w:r>
      <w:bookmarkEnd w:id="39"/>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39BA491C" w14:textId="77777777" w:rsidR="00F85370" w:rsidRPr="00E42CFC" w:rsidRDefault="00F85370" w:rsidP="00E66674">
      <w:pPr>
        <w:spacing w:after="0" w:line="240" w:lineRule="auto"/>
        <w:ind w:right="-2"/>
        <w:jc w:val="both"/>
        <w:rPr>
          <w:rFonts w:ascii="Arial" w:eastAsia="Arial" w:hAnsi="Arial" w:cs="Arial"/>
          <w:color w:val="000000"/>
          <w:sz w:val="18"/>
          <w:szCs w:val="18"/>
        </w:rPr>
      </w:pP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38"/>
    <w:p w14:paraId="3E5EA7CC" w14:textId="0F0905B1" w:rsidR="00861C3C" w:rsidRPr="00E42CFC" w:rsidRDefault="00861C3C" w:rsidP="00F844AD">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56E27761" w14:textId="41658075" w:rsidR="00F85370" w:rsidRPr="0087584E" w:rsidRDefault="00F85370" w:rsidP="00F85370">
      <w:pPr>
        <w:spacing w:after="0" w:line="240" w:lineRule="auto"/>
        <w:ind w:right="140"/>
        <w:jc w:val="both"/>
        <w:rPr>
          <w:rFonts w:ascii="Arial" w:eastAsia="Arial" w:hAnsi="Arial" w:cs="Arial"/>
          <w:b/>
          <w:color w:val="000000"/>
          <w:sz w:val="18"/>
          <w:szCs w:val="18"/>
        </w:rPr>
      </w:pPr>
      <w:bookmarkStart w:id="40" w:name="_Hlk32769378"/>
      <w:r w:rsidRPr="0087584E">
        <w:rPr>
          <w:rFonts w:ascii="Arial" w:eastAsia="Arial" w:hAnsi="Arial" w:cs="Arial"/>
          <w:color w:val="000000"/>
          <w:sz w:val="18"/>
          <w:szCs w:val="18"/>
        </w:rPr>
        <w:t xml:space="preserve">El Presente </w:t>
      </w:r>
      <w:r w:rsidRPr="0087584E">
        <w:rPr>
          <w:rFonts w:ascii="Arial" w:eastAsia="Arial" w:hAnsi="Arial" w:cs="Arial"/>
          <w:b/>
          <w:color w:val="000000"/>
          <w:sz w:val="18"/>
          <w:szCs w:val="18"/>
        </w:rPr>
        <w:t xml:space="preserve">PROCEDIMIENTO DE </w:t>
      </w:r>
      <w:r w:rsidRPr="0087584E">
        <w:rPr>
          <w:rFonts w:ascii="Arial" w:eastAsia="Century Gothic" w:hAnsi="Arial" w:cs="Arial"/>
          <w:b/>
          <w:color w:val="000000"/>
          <w:sz w:val="18"/>
          <w:szCs w:val="18"/>
        </w:rPr>
        <w:t>CONTRATACIÓN</w:t>
      </w:r>
      <w:r w:rsidRPr="0062491A">
        <w:rPr>
          <w:rFonts w:ascii="Arial" w:eastAsia="Arial" w:hAnsi="Arial" w:cs="Arial"/>
          <w:color w:val="000000"/>
          <w:sz w:val="18"/>
          <w:szCs w:val="18"/>
        </w:rPr>
        <w:t xml:space="preserve">, será adjudicado </w:t>
      </w:r>
      <w:r>
        <w:rPr>
          <w:rFonts w:ascii="Arial" w:eastAsia="Arial" w:hAnsi="Arial" w:cs="Arial"/>
          <w:color w:val="000000"/>
          <w:sz w:val="18"/>
          <w:szCs w:val="18"/>
        </w:rPr>
        <w:t>por</w:t>
      </w:r>
      <w:r w:rsidRPr="0062491A">
        <w:rPr>
          <w:rFonts w:ascii="Arial" w:eastAsia="Arial" w:hAnsi="Arial" w:cs="Arial"/>
          <w:color w:val="000000"/>
          <w:sz w:val="18"/>
          <w:szCs w:val="18"/>
        </w:rPr>
        <w:t xml:space="preserve"> </w:t>
      </w:r>
      <w:r w:rsidRPr="0062491A">
        <w:rPr>
          <w:rFonts w:ascii="Arial" w:eastAsia="Arial" w:hAnsi="Arial" w:cs="Arial"/>
          <w:b/>
          <w:color w:val="000000"/>
          <w:sz w:val="18"/>
          <w:szCs w:val="18"/>
        </w:rPr>
        <w:t>PARTI</w:t>
      </w:r>
      <w:r>
        <w:rPr>
          <w:rFonts w:ascii="Arial" w:eastAsia="Arial" w:hAnsi="Arial" w:cs="Arial"/>
          <w:b/>
          <w:color w:val="000000"/>
          <w:sz w:val="18"/>
          <w:szCs w:val="18"/>
        </w:rPr>
        <w:t>DA</w:t>
      </w:r>
      <w:r w:rsidRPr="0062491A">
        <w:rPr>
          <w:rFonts w:ascii="Arial" w:eastAsia="Arial" w:hAnsi="Arial" w:cs="Arial"/>
          <w:bCs/>
          <w:color w:val="000000"/>
          <w:sz w:val="18"/>
          <w:szCs w:val="18"/>
        </w:rPr>
        <w:t xml:space="preserve">, </w:t>
      </w:r>
      <w:r w:rsidRPr="0062491A">
        <w:rPr>
          <w:rFonts w:ascii="Arial" w:eastAsia="Arial" w:hAnsi="Arial" w:cs="Arial"/>
          <w:color w:val="000000"/>
          <w:sz w:val="18"/>
          <w:szCs w:val="18"/>
        </w:rPr>
        <w:t>mediant</w:t>
      </w:r>
      <w:r w:rsidRPr="0087584E">
        <w:rPr>
          <w:rFonts w:ascii="Arial" w:eastAsia="Arial" w:hAnsi="Arial" w:cs="Arial"/>
          <w:color w:val="000000"/>
          <w:sz w:val="18"/>
          <w:szCs w:val="18"/>
        </w:rPr>
        <w:t xml:space="preserve">e el criterio de evaluación de </w:t>
      </w:r>
      <w:r w:rsidRPr="0087584E">
        <w:rPr>
          <w:rFonts w:ascii="Arial" w:eastAsia="Arial" w:hAnsi="Arial" w:cs="Arial"/>
          <w:b/>
          <w:bCs/>
          <w:color w:val="000000"/>
          <w:sz w:val="18"/>
          <w:szCs w:val="18"/>
        </w:rPr>
        <w:t xml:space="preserve">PUNTOS Y PORCENTAJES, </w:t>
      </w:r>
      <w:r w:rsidRPr="0087584E">
        <w:rPr>
          <w:rFonts w:ascii="Arial" w:eastAsia="Arial" w:hAnsi="Arial" w:cs="Arial"/>
          <w:color w:val="000000"/>
          <w:sz w:val="18"/>
          <w:szCs w:val="18"/>
        </w:rPr>
        <w:t>en este contexto y para no limitar la participación de los</w:t>
      </w:r>
      <w:r w:rsidRPr="0087584E">
        <w:rPr>
          <w:rFonts w:ascii="Arial" w:eastAsia="Arial" w:hAnsi="Arial" w:cs="Arial"/>
          <w:b/>
          <w:color w:val="000000"/>
          <w:sz w:val="18"/>
          <w:szCs w:val="18"/>
        </w:rPr>
        <w:t xml:space="preserve"> PARTICIPANTES</w:t>
      </w:r>
      <w:r w:rsidRPr="0087584E">
        <w:rPr>
          <w:rFonts w:ascii="Arial" w:eastAsia="Arial" w:hAnsi="Arial" w:cs="Arial"/>
          <w:color w:val="000000"/>
          <w:sz w:val="18"/>
          <w:szCs w:val="18"/>
        </w:rPr>
        <w:t xml:space="preserve">, la evaluación se procederá conforme a lo señalado en el Artículo 59 fracción XII de la </w:t>
      </w:r>
      <w:r w:rsidRPr="0087584E">
        <w:rPr>
          <w:rFonts w:ascii="Arial" w:eastAsia="Arial" w:hAnsi="Arial" w:cs="Arial"/>
          <w:b/>
          <w:color w:val="000000"/>
          <w:sz w:val="18"/>
          <w:szCs w:val="18"/>
        </w:rPr>
        <w:t>LEY</w:t>
      </w:r>
      <w:r w:rsidRPr="0087584E">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490AA439" w14:textId="77777777" w:rsidR="00F85370" w:rsidRPr="0087584E" w:rsidRDefault="00F85370" w:rsidP="00F85370">
      <w:pPr>
        <w:spacing w:after="0" w:line="240" w:lineRule="auto"/>
        <w:ind w:right="140"/>
        <w:rPr>
          <w:rFonts w:ascii="Arial" w:eastAsia="Arial" w:hAnsi="Arial" w:cs="Arial"/>
          <w:color w:val="000000"/>
          <w:sz w:val="18"/>
          <w:szCs w:val="18"/>
        </w:rPr>
      </w:pPr>
    </w:p>
    <w:p w14:paraId="384AEC55" w14:textId="77777777" w:rsidR="00F85370" w:rsidRPr="0087584E" w:rsidRDefault="00F85370" w:rsidP="00F85370">
      <w:pPr>
        <w:spacing w:after="0" w:line="240" w:lineRule="auto"/>
        <w:ind w:right="140"/>
        <w:jc w:val="both"/>
        <w:rPr>
          <w:rFonts w:ascii="Arial" w:eastAsia="Arial" w:hAnsi="Arial" w:cs="Arial"/>
          <w:color w:val="000000"/>
          <w:sz w:val="18"/>
          <w:szCs w:val="18"/>
        </w:rPr>
      </w:pPr>
      <w:r w:rsidRPr="0087584E">
        <w:rPr>
          <w:rFonts w:ascii="Arial" w:eastAsia="Arial" w:hAnsi="Arial" w:cs="Arial"/>
          <w:color w:val="000000"/>
          <w:sz w:val="18"/>
          <w:szCs w:val="18"/>
        </w:rPr>
        <w:t xml:space="preserve">Una vez revisado y analizados los bienes y/o servicios a adquirir el </w:t>
      </w:r>
      <w:r w:rsidRPr="0087584E">
        <w:rPr>
          <w:rFonts w:ascii="Arial" w:eastAsia="Arial" w:hAnsi="Arial" w:cs="Arial"/>
          <w:b/>
          <w:bCs/>
          <w:color w:val="000000"/>
          <w:sz w:val="18"/>
          <w:szCs w:val="18"/>
        </w:rPr>
        <w:t>ÁREA REQUIRENTE</w:t>
      </w:r>
      <w:r w:rsidRPr="0087584E">
        <w:rPr>
          <w:rFonts w:ascii="Arial" w:eastAsia="Arial" w:hAnsi="Arial" w:cs="Arial"/>
          <w:color w:val="000000"/>
          <w:sz w:val="18"/>
          <w:szCs w:val="18"/>
        </w:rPr>
        <w:t xml:space="preserve">, así como la </w:t>
      </w:r>
      <w:r w:rsidRPr="0087584E">
        <w:rPr>
          <w:rFonts w:ascii="Arial" w:eastAsia="Arial" w:hAnsi="Arial" w:cs="Arial"/>
          <w:b/>
          <w:bCs/>
          <w:color w:val="000000"/>
          <w:sz w:val="18"/>
          <w:szCs w:val="18"/>
        </w:rPr>
        <w:t>UNIDAD CENTRALIZADA DE COMPRAS</w:t>
      </w:r>
      <w:r w:rsidRPr="0087584E">
        <w:rPr>
          <w:rFonts w:ascii="Arial" w:eastAsia="Arial" w:hAnsi="Arial" w:cs="Arial"/>
          <w:color w:val="000000"/>
          <w:sz w:val="18"/>
          <w:szCs w:val="18"/>
        </w:rPr>
        <w:t>, considera la proposición haya obtenido el mejor resultado en la evaluación combinada de puntos y porcentajes.</w:t>
      </w:r>
    </w:p>
    <w:p w14:paraId="2D59599D" w14:textId="77777777" w:rsidR="00F85370" w:rsidRPr="0087584E" w:rsidRDefault="00F85370" w:rsidP="00F85370">
      <w:pPr>
        <w:spacing w:after="0" w:line="240" w:lineRule="auto"/>
        <w:ind w:right="140"/>
        <w:jc w:val="both"/>
        <w:rPr>
          <w:rFonts w:ascii="Arial" w:eastAsia="Arial" w:hAnsi="Arial" w:cs="Arial"/>
          <w:color w:val="000000"/>
          <w:sz w:val="18"/>
          <w:szCs w:val="18"/>
        </w:rPr>
      </w:pPr>
    </w:p>
    <w:p w14:paraId="57CFA29E" w14:textId="77777777" w:rsidR="00F85370" w:rsidRPr="0087584E" w:rsidRDefault="00F85370" w:rsidP="00F85370">
      <w:pPr>
        <w:spacing w:after="0" w:line="240" w:lineRule="auto"/>
        <w:ind w:right="140"/>
        <w:jc w:val="both"/>
        <w:rPr>
          <w:rFonts w:ascii="Arial" w:eastAsia="Arial" w:hAnsi="Arial" w:cs="Arial"/>
          <w:color w:val="000000"/>
          <w:sz w:val="18"/>
          <w:szCs w:val="18"/>
        </w:rPr>
      </w:pPr>
      <w:r w:rsidRPr="0087584E">
        <w:rPr>
          <w:rFonts w:ascii="Arial" w:eastAsia="Arial" w:hAnsi="Arial" w:cs="Arial"/>
          <w:color w:val="000000"/>
          <w:sz w:val="18"/>
          <w:szCs w:val="18"/>
        </w:rPr>
        <w:t>Se establece como criterio de evaluación de</w:t>
      </w:r>
      <w:r w:rsidRPr="0087584E">
        <w:rPr>
          <w:rFonts w:ascii="Arial" w:eastAsia="Arial" w:hAnsi="Arial" w:cs="Arial"/>
          <w:b/>
          <w:bCs/>
          <w:color w:val="000000"/>
          <w:sz w:val="18"/>
          <w:szCs w:val="18"/>
        </w:rPr>
        <w:t xml:space="preserve"> PUNTOS Y PORCENTAJES, </w:t>
      </w:r>
      <w:r w:rsidRPr="0087584E">
        <w:rPr>
          <w:rFonts w:ascii="Arial" w:eastAsia="Arial" w:hAnsi="Arial" w:cs="Arial"/>
          <w:color w:val="000000"/>
          <w:sz w:val="18"/>
          <w:szCs w:val="18"/>
        </w:rPr>
        <w:t xml:space="preserve">mediante el cual sólo se Adjudica el contrato a la propuesta solvente quien obtenga la mayor puntuación derivado de la suma </w:t>
      </w:r>
      <w:r w:rsidRPr="0087584E">
        <w:rPr>
          <w:rFonts w:ascii="Arial" w:hAnsi="Arial" w:cs="Arial"/>
          <w:sz w:val="18"/>
          <w:szCs w:val="18"/>
        </w:rPr>
        <w:t>de la Puntuación o unidades porcentuales asignados a la propuesta Técnica y la Puntuación o unidades porcentuales asignados a la Propuesta Económica.</w:t>
      </w:r>
    </w:p>
    <w:p w14:paraId="539E6548" w14:textId="77777777" w:rsidR="00F85370" w:rsidRPr="0087584E" w:rsidRDefault="00F85370" w:rsidP="00F85370">
      <w:pPr>
        <w:spacing w:after="0" w:line="240" w:lineRule="auto"/>
        <w:ind w:right="140"/>
        <w:jc w:val="both"/>
        <w:rPr>
          <w:rFonts w:ascii="Arial" w:eastAsia="Arial" w:hAnsi="Arial" w:cs="Arial"/>
          <w:color w:val="000000"/>
          <w:sz w:val="18"/>
          <w:szCs w:val="18"/>
        </w:rPr>
      </w:pPr>
    </w:p>
    <w:p w14:paraId="7EA06BD8" w14:textId="77777777" w:rsidR="00F85370" w:rsidRDefault="00F85370" w:rsidP="00F85370">
      <w:pPr>
        <w:spacing w:after="0" w:line="240" w:lineRule="auto"/>
        <w:ind w:right="140"/>
        <w:jc w:val="both"/>
        <w:rPr>
          <w:rFonts w:ascii="Arial" w:eastAsia="Arial" w:hAnsi="Arial" w:cs="Arial"/>
          <w:color w:val="000000"/>
          <w:sz w:val="18"/>
          <w:szCs w:val="18"/>
        </w:rPr>
      </w:pPr>
      <w:r w:rsidRPr="0087584E">
        <w:rPr>
          <w:rFonts w:ascii="Arial" w:eastAsia="Arial" w:hAnsi="Arial" w:cs="Arial"/>
          <w:color w:val="000000"/>
          <w:sz w:val="18"/>
          <w:szCs w:val="18"/>
        </w:rPr>
        <w:t xml:space="preserve">El </w:t>
      </w:r>
      <w:r w:rsidRPr="0087584E">
        <w:rPr>
          <w:rFonts w:ascii="Arial" w:eastAsia="Arial" w:hAnsi="Arial" w:cs="Arial"/>
          <w:b/>
          <w:bCs/>
          <w:color w:val="000000"/>
          <w:sz w:val="18"/>
          <w:szCs w:val="18"/>
        </w:rPr>
        <w:t>ÁREA REQUIRENTE</w:t>
      </w:r>
      <w:r w:rsidRPr="0087584E">
        <w:rPr>
          <w:rFonts w:ascii="Arial" w:eastAsia="Arial" w:hAnsi="Arial" w:cs="Arial"/>
          <w:color w:val="000000"/>
          <w:sz w:val="18"/>
          <w:szCs w:val="18"/>
        </w:rPr>
        <w:t xml:space="preserve"> emitirá un Dictamen Técnico, en el cual se señalará si los </w:t>
      </w:r>
      <w:r w:rsidRPr="0087584E">
        <w:rPr>
          <w:rFonts w:ascii="Arial" w:eastAsia="Arial" w:hAnsi="Arial" w:cs="Arial"/>
          <w:b/>
          <w:color w:val="000000"/>
          <w:sz w:val="18"/>
          <w:szCs w:val="18"/>
        </w:rPr>
        <w:t>PARTICIPANTES</w:t>
      </w:r>
      <w:r w:rsidRPr="0087584E">
        <w:rPr>
          <w:rFonts w:ascii="Arial" w:eastAsia="Arial" w:hAnsi="Arial" w:cs="Arial"/>
          <w:color w:val="000000"/>
          <w:sz w:val="18"/>
          <w:szCs w:val="18"/>
        </w:rPr>
        <w:t xml:space="preserve"> cumplen con los requisitos especificados en el </w:t>
      </w:r>
      <w:r w:rsidRPr="0087584E">
        <w:rPr>
          <w:rFonts w:ascii="Arial" w:eastAsia="Arial" w:hAnsi="Arial" w:cs="Arial"/>
          <w:b/>
          <w:bCs/>
          <w:color w:val="000000"/>
          <w:sz w:val="18"/>
          <w:szCs w:val="18"/>
        </w:rPr>
        <w:t>Anexo</w:t>
      </w:r>
      <w:r w:rsidRPr="0029042F">
        <w:rPr>
          <w:rFonts w:ascii="Arial" w:eastAsia="Arial" w:hAnsi="Arial" w:cs="Arial"/>
          <w:b/>
          <w:bCs/>
          <w:color w:val="000000"/>
          <w:sz w:val="18"/>
          <w:szCs w:val="18"/>
        </w:rPr>
        <w:t xml:space="preserve"> 1. Carta de Requerimientos Técnicos</w:t>
      </w:r>
      <w:r w:rsidRPr="0029042F">
        <w:rPr>
          <w:rFonts w:ascii="Arial" w:eastAsia="Arial" w:hAnsi="Arial" w:cs="Arial"/>
          <w:color w:val="000000"/>
          <w:sz w:val="18"/>
          <w:szCs w:val="18"/>
        </w:rPr>
        <w:t xml:space="preserve">, y en caso de que estos no cumplan, deberá estar debidamente justificado, una vez emitido dicho dictamen, el </w:t>
      </w:r>
      <w:r w:rsidRPr="0029042F">
        <w:rPr>
          <w:rFonts w:ascii="Arial" w:eastAsia="Arial" w:hAnsi="Arial" w:cs="Arial"/>
          <w:b/>
          <w:bCs/>
          <w:color w:val="000000"/>
          <w:sz w:val="18"/>
          <w:szCs w:val="18"/>
        </w:rPr>
        <w:t>ÁREA CONTRATANTE</w:t>
      </w:r>
      <w:r w:rsidRPr="0029042F">
        <w:rPr>
          <w:rFonts w:ascii="Arial" w:eastAsia="Arial" w:hAnsi="Arial" w:cs="Arial"/>
          <w:color w:val="000000"/>
          <w:sz w:val="18"/>
          <w:szCs w:val="18"/>
        </w:rPr>
        <w:t xml:space="preserve"> elaborará un Dictamen Económico, el cual deberá contener la evaluación de los </w:t>
      </w:r>
      <w:r w:rsidRPr="0029042F">
        <w:rPr>
          <w:rFonts w:ascii="Arial" w:eastAsia="Arial" w:hAnsi="Arial" w:cs="Arial"/>
          <w:b/>
          <w:color w:val="000000"/>
          <w:sz w:val="18"/>
          <w:szCs w:val="18"/>
        </w:rPr>
        <w:t>PARTICIPANTES</w:t>
      </w:r>
      <w:r w:rsidRPr="0029042F">
        <w:rPr>
          <w:rFonts w:ascii="Arial" w:eastAsia="Arial" w:hAnsi="Arial" w:cs="Arial"/>
          <w:color w:val="000000"/>
          <w:sz w:val="18"/>
          <w:szCs w:val="18"/>
        </w:rPr>
        <w:t xml:space="preserve"> que cumplieron con los requerimientos técnicos mínimos solicitados por el</w:t>
      </w:r>
      <w:r w:rsidRPr="0029042F">
        <w:rPr>
          <w:rFonts w:ascii="Arial" w:eastAsia="Arial" w:hAnsi="Arial" w:cs="Arial"/>
          <w:b/>
          <w:bCs/>
          <w:color w:val="000000"/>
          <w:sz w:val="18"/>
          <w:szCs w:val="18"/>
        </w:rPr>
        <w:t xml:space="preserve"> ÁREA REQUIRENTE</w:t>
      </w:r>
      <w:r w:rsidRPr="0029042F">
        <w:rPr>
          <w:rFonts w:ascii="Arial" w:eastAsia="Arial" w:hAnsi="Arial" w:cs="Arial"/>
          <w:color w:val="000000"/>
          <w:sz w:val="18"/>
          <w:szCs w:val="18"/>
        </w:rPr>
        <w:t>.</w:t>
      </w:r>
    </w:p>
    <w:p w14:paraId="6B5644DD" w14:textId="77777777" w:rsidR="00F85370" w:rsidRPr="0029042F" w:rsidRDefault="00F85370" w:rsidP="00F85370">
      <w:pPr>
        <w:spacing w:after="0" w:line="240" w:lineRule="auto"/>
        <w:ind w:right="140"/>
        <w:jc w:val="both"/>
        <w:rPr>
          <w:rFonts w:ascii="Arial" w:eastAsia="Arial" w:hAnsi="Arial" w:cs="Arial"/>
          <w:color w:val="000000"/>
          <w:sz w:val="18"/>
          <w:szCs w:val="18"/>
        </w:rPr>
      </w:pPr>
    </w:p>
    <w:p w14:paraId="679CB4D0" w14:textId="4715FB1D" w:rsidR="00F85370" w:rsidRPr="0029042F" w:rsidRDefault="00F85370" w:rsidP="00F85370">
      <w:pPr>
        <w:tabs>
          <w:tab w:val="left" w:pos="0"/>
          <w:tab w:val="left" w:pos="432"/>
          <w:tab w:val="left" w:pos="1584"/>
          <w:tab w:val="left" w:pos="1872"/>
        </w:tabs>
        <w:spacing w:after="0"/>
        <w:jc w:val="both"/>
        <w:rPr>
          <w:rFonts w:ascii="Arial" w:hAnsi="Arial" w:cs="Arial"/>
          <w:sz w:val="18"/>
          <w:szCs w:val="18"/>
        </w:rPr>
      </w:pPr>
      <w:r w:rsidRPr="0029042F">
        <w:rPr>
          <w:rFonts w:ascii="Arial" w:hAnsi="Arial" w:cs="Arial"/>
          <w:sz w:val="18"/>
          <w:szCs w:val="18"/>
        </w:rPr>
        <w:t xml:space="preserve">Durante la evaluación de la </w:t>
      </w:r>
      <w:r w:rsidRPr="0029042F">
        <w:rPr>
          <w:rFonts w:ascii="Arial" w:eastAsia="Times New Roman" w:hAnsi="Arial" w:cs="Arial"/>
          <w:b/>
          <w:bCs/>
          <w:sz w:val="18"/>
          <w:szCs w:val="18"/>
        </w:rPr>
        <w:t>PROPUESTA</w:t>
      </w:r>
      <w:r w:rsidRPr="0029042F">
        <w:rPr>
          <w:rFonts w:ascii="Arial" w:hAnsi="Arial" w:cs="Arial"/>
          <w:sz w:val="18"/>
          <w:szCs w:val="18"/>
        </w:rPr>
        <w:t xml:space="preserve"> económica, se efectuará el cálculo para determinar que la </w:t>
      </w:r>
      <w:r w:rsidRPr="0029042F">
        <w:rPr>
          <w:rFonts w:ascii="Arial" w:eastAsia="Times New Roman" w:hAnsi="Arial" w:cs="Arial"/>
          <w:b/>
          <w:bCs/>
          <w:sz w:val="18"/>
          <w:szCs w:val="18"/>
        </w:rPr>
        <w:t>PROPUESTA</w:t>
      </w:r>
      <w:r w:rsidRPr="0029042F">
        <w:rPr>
          <w:rFonts w:ascii="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w:t>
      </w:r>
      <w:r w:rsidRPr="008835AA">
        <w:rPr>
          <w:rFonts w:ascii="Arial" w:hAnsi="Arial" w:cs="Arial"/>
          <w:b/>
          <w:bCs/>
          <w:sz w:val="18"/>
          <w:szCs w:val="18"/>
        </w:rPr>
        <w:t>LA</w:t>
      </w:r>
      <w:r w:rsidRPr="0029042F">
        <w:rPr>
          <w:rFonts w:ascii="Arial" w:hAnsi="Arial" w:cs="Arial"/>
          <w:sz w:val="18"/>
          <w:szCs w:val="18"/>
        </w:rPr>
        <w:t xml:space="preserve"> </w:t>
      </w:r>
      <w:r w:rsidRPr="0029042F">
        <w:rPr>
          <w:rFonts w:ascii="Arial" w:eastAsia="Arial" w:hAnsi="Arial" w:cs="Arial"/>
          <w:b/>
          <w:color w:val="222222"/>
          <w:sz w:val="18"/>
          <w:szCs w:val="18"/>
        </w:rPr>
        <w:t>LEY</w:t>
      </w:r>
      <w:r w:rsidRPr="0029042F">
        <w:rPr>
          <w:rFonts w:ascii="Arial" w:hAnsi="Arial" w:cs="Arial"/>
          <w:b/>
          <w:bCs/>
          <w:sz w:val="18"/>
          <w:szCs w:val="18"/>
        </w:rPr>
        <w:t>.</w:t>
      </w:r>
    </w:p>
    <w:p w14:paraId="01D18A60" w14:textId="77777777" w:rsidR="00F85370" w:rsidRPr="0029042F" w:rsidRDefault="00F85370" w:rsidP="00F85370">
      <w:pPr>
        <w:spacing w:after="0" w:line="240" w:lineRule="auto"/>
        <w:ind w:right="140"/>
        <w:jc w:val="both"/>
        <w:rPr>
          <w:rFonts w:ascii="Arial" w:eastAsia="Arial" w:hAnsi="Arial" w:cs="Arial"/>
          <w:color w:val="000000"/>
          <w:sz w:val="18"/>
          <w:szCs w:val="18"/>
        </w:rPr>
      </w:pPr>
    </w:p>
    <w:p w14:paraId="5EB62D2F" w14:textId="77777777" w:rsidR="00F85370" w:rsidRPr="0029042F" w:rsidRDefault="00F85370" w:rsidP="00F85370">
      <w:pPr>
        <w:spacing w:after="0" w:line="240" w:lineRule="auto"/>
        <w:ind w:right="140"/>
        <w:jc w:val="both"/>
        <w:rPr>
          <w:rFonts w:ascii="Arial" w:eastAsia="Arial" w:hAnsi="Arial" w:cs="Arial"/>
          <w:color w:val="000000"/>
          <w:sz w:val="18"/>
          <w:szCs w:val="18"/>
        </w:rPr>
      </w:pPr>
      <w:r w:rsidRPr="0029042F">
        <w:rPr>
          <w:rFonts w:ascii="Arial" w:eastAsia="Arial" w:hAnsi="Arial" w:cs="Arial"/>
          <w:color w:val="000000"/>
          <w:sz w:val="18"/>
          <w:szCs w:val="18"/>
        </w:rPr>
        <w:t xml:space="preserve">No será objeto de evaluación, las condiciones establecidas por la </w:t>
      </w:r>
      <w:r w:rsidRPr="0029042F">
        <w:rPr>
          <w:rFonts w:ascii="Arial" w:eastAsia="Arial" w:hAnsi="Arial" w:cs="Arial"/>
          <w:b/>
          <w:bCs/>
          <w:color w:val="000000"/>
          <w:sz w:val="18"/>
          <w:szCs w:val="18"/>
        </w:rPr>
        <w:t>CONVOCANTE</w:t>
      </w:r>
      <w:r w:rsidRPr="0029042F">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w:t>
      </w:r>
      <w:r w:rsidRPr="00C44E4B">
        <w:rPr>
          <w:rFonts w:ascii="Arial" w:eastAsia="Arial" w:hAnsi="Arial" w:cs="Arial"/>
          <w:b/>
          <w:bCs/>
          <w:color w:val="000000"/>
          <w:sz w:val="18"/>
          <w:szCs w:val="18"/>
        </w:rPr>
        <w:t>PROPUESTAS</w:t>
      </w:r>
      <w:r w:rsidRPr="0029042F">
        <w:rPr>
          <w:rFonts w:ascii="Arial" w:eastAsia="Arial" w:hAnsi="Arial" w:cs="Arial"/>
          <w:color w:val="000000"/>
          <w:sz w:val="18"/>
          <w:szCs w:val="18"/>
        </w:rPr>
        <w:t xml:space="preserve">. La inobservancia por parte de los licitantes respecto a dichas condiciones o requisitos no será motivo para desechar sus </w:t>
      </w:r>
      <w:r>
        <w:rPr>
          <w:rFonts w:ascii="Arial" w:eastAsia="Arial" w:hAnsi="Arial" w:cs="Arial"/>
          <w:b/>
          <w:bCs/>
          <w:color w:val="000000"/>
          <w:sz w:val="18"/>
          <w:szCs w:val="18"/>
        </w:rPr>
        <w:t>PROPUESTAS</w:t>
      </w:r>
      <w:r w:rsidRPr="0029042F">
        <w:rPr>
          <w:rFonts w:ascii="Arial" w:eastAsia="Arial" w:hAnsi="Arial" w:cs="Arial"/>
          <w:color w:val="000000"/>
          <w:sz w:val="18"/>
          <w:szCs w:val="18"/>
        </w:rPr>
        <w:t>.</w:t>
      </w:r>
    </w:p>
    <w:bookmarkEnd w:id="40"/>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w:t>
      </w:r>
      <w:r w:rsidR="0050791A" w:rsidRPr="00E42CFC">
        <w:rPr>
          <w:rFonts w:ascii="Arial" w:eastAsia="Arial" w:hAnsi="Arial" w:cs="Arial"/>
          <w:color w:val="000000"/>
          <w:sz w:val="18"/>
          <w:szCs w:val="18"/>
        </w:rPr>
        <w:lastRenderedPageBreak/>
        <w:t>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7B68A3E5" w:rsidR="00275AFA" w:rsidRPr="005E02A5" w:rsidRDefault="00A46A86" w:rsidP="00E66674">
      <w:pPr>
        <w:spacing w:after="0" w:line="240" w:lineRule="auto"/>
        <w:ind w:right="140"/>
        <w:jc w:val="both"/>
        <w:rPr>
          <w:rFonts w:ascii="Arial" w:eastAsia="Arial" w:hAnsi="Arial" w:cs="Arial"/>
          <w:bCs/>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3A1E9A">
        <w:rPr>
          <w:rFonts w:ascii="Arial" w:eastAsia="Arial" w:hAnsi="Arial" w:cs="Arial"/>
          <w:color w:val="000000"/>
          <w:sz w:val="18"/>
          <w:szCs w:val="18"/>
        </w:rPr>
        <w:t>o</w:t>
      </w:r>
      <w:r w:rsidR="008102B7">
        <w:rPr>
          <w:rFonts w:ascii="Arial" w:eastAsia="Arial" w:hAnsi="Arial" w:cs="Arial"/>
          <w:color w:val="000000"/>
          <w:sz w:val="18"/>
          <w:szCs w:val="18"/>
        </w:rPr>
        <w:t xml:space="preserve">s </w:t>
      </w:r>
      <w:r w:rsidR="003A1E9A">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3A1E9A">
        <w:rPr>
          <w:rFonts w:ascii="Arial" w:eastAsia="Arial" w:hAnsi="Arial" w:cs="Arial"/>
          <w:color w:val="000000"/>
          <w:sz w:val="18"/>
          <w:szCs w:val="18"/>
        </w:rPr>
        <w:t>o</w:t>
      </w:r>
      <w:r w:rsidR="008102B7">
        <w:rPr>
          <w:rFonts w:ascii="Arial" w:eastAsia="Arial" w:hAnsi="Arial" w:cs="Arial"/>
          <w:color w:val="000000"/>
          <w:sz w:val="18"/>
          <w:szCs w:val="18"/>
        </w:rPr>
        <w:t xml:space="preserve">s </w:t>
      </w:r>
      <w:r w:rsidR="003A1E9A">
        <w:rPr>
          <w:rFonts w:ascii="Arial" w:eastAsia="Arial" w:hAnsi="Arial" w:cs="Arial"/>
          <w:color w:val="000000"/>
          <w:sz w:val="18"/>
          <w:szCs w:val="18"/>
        </w:rPr>
        <w:t>consecutivos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r w:rsidR="005E02A5">
        <w:rPr>
          <w:rFonts w:ascii="Arial" w:eastAsia="Arial" w:hAnsi="Arial" w:cs="Arial"/>
          <w:b/>
          <w:color w:val="000000"/>
          <w:sz w:val="18"/>
          <w:szCs w:val="18"/>
        </w:rPr>
        <w:t xml:space="preserve"> </w:t>
      </w:r>
      <w:r w:rsidR="005E02A5">
        <w:rPr>
          <w:rFonts w:ascii="Arial" w:eastAsia="Arial" w:hAnsi="Arial" w:cs="Arial"/>
          <w:bCs/>
          <w:color w:val="000000"/>
          <w:sz w:val="18"/>
          <w:szCs w:val="18"/>
        </w:rPr>
        <w:t>Precisando que dicha variación se analizará por cada uno de los conceptos que integran la partida.</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F844A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5783B3EF"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w:t>
      </w:r>
      <w:r w:rsidR="00CA2DAB" w:rsidRPr="00E42CFC">
        <w:rPr>
          <w:rFonts w:ascii="Arial" w:eastAsia="Arial" w:hAnsi="Arial" w:cs="Arial"/>
          <w:color w:val="000000"/>
          <w:sz w:val="18"/>
          <w:szCs w:val="18"/>
        </w:rPr>
        <w:t>caso, podrán</w:t>
      </w:r>
      <w:r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F844A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1"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1"/>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2"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3"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3"/>
      <w:r>
        <w:rPr>
          <w:rFonts w:ascii="Arial" w:eastAsia="Arial" w:hAnsi="Arial" w:cs="Arial"/>
          <w:color w:val="000000"/>
          <w:sz w:val="18"/>
          <w:szCs w:val="18"/>
        </w:rPr>
        <w:t>.</w:t>
      </w:r>
    </w:p>
    <w:bookmarkEnd w:id="42"/>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4"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45"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46" w:name="_Hlk32747080"/>
      <w:r w:rsidR="005B4B3A" w:rsidRPr="00E42CFC">
        <w:rPr>
          <w:rFonts w:ascii="Arial" w:eastAsia="Arial" w:hAnsi="Arial" w:cs="Arial"/>
          <w:b/>
          <w:bCs/>
          <w:color w:val="000000"/>
          <w:sz w:val="18"/>
          <w:szCs w:val="18"/>
        </w:rPr>
        <w:t>DIRECCIÓN</w:t>
      </w:r>
      <w:bookmarkEnd w:id="46"/>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5"/>
      <w:r w:rsidRPr="00E42CFC">
        <w:rPr>
          <w:rFonts w:ascii="Arial" w:eastAsia="Arial" w:hAnsi="Arial" w:cs="Arial"/>
          <w:color w:val="000000"/>
          <w:sz w:val="18"/>
          <w:szCs w:val="18"/>
        </w:rPr>
        <w:t>.</w:t>
      </w:r>
    </w:p>
    <w:bookmarkEnd w:id="44"/>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F844AD">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47" w:name="_Hlk32769965"/>
      <w:bookmarkStart w:id="48"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47"/>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48"/>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F844AD">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49"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49"/>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F844AD">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3DA59D63" w:rsidR="0054004A" w:rsidRPr="00E42CFC" w:rsidRDefault="00A044B9" w:rsidP="00E66674">
      <w:pPr>
        <w:spacing w:after="0" w:line="240" w:lineRule="auto"/>
        <w:jc w:val="both"/>
        <w:rPr>
          <w:rFonts w:ascii="Arial" w:eastAsia="Arial" w:hAnsi="Arial" w:cs="Arial"/>
          <w:color w:val="000000"/>
          <w:sz w:val="18"/>
          <w:szCs w:val="18"/>
        </w:rPr>
      </w:pPr>
      <w:bookmarkStart w:id="50" w:name="_Hlk92469101"/>
      <w:bookmarkStart w:id="51" w:name="_Hlk32747271"/>
      <w:bookmarkStart w:id="52" w:name="_Hlk127464711"/>
      <w:bookmarkStart w:id="53" w:name="_Hlk127802412"/>
      <w:r w:rsidRPr="00F94568">
        <w:rPr>
          <w:rFonts w:ascii="Arial" w:eastAsia="Arial" w:hAnsi="Arial" w:cs="Arial"/>
          <w:b/>
          <w:bCs/>
          <w:color w:val="000000"/>
          <w:sz w:val="18"/>
          <w:szCs w:val="18"/>
        </w:rPr>
        <w:t xml:space="preserve">El día </w:t>
      </w:r>
      <w:r w:rsidR="00CC3F6A">
        <w:rPr>
          <w:rFonts w:ascii="Arial" w:eastAsia="Arial" w:hAnsi="Arial" w:cs="Arial"/>
          <w:b/>
          <w:bCs/>
          <w:color w:val="000000"/>
          <w:sz w:val="18"/>
          <w:szCs w:val="18"/>
        </w:rPr>
        <w:t>1</w:t>
      </w:r>
      <w:r w:rsidR="00C63181">
        <w:rPr>
          <w:rFonts w:ascii="Arial" w:eastAsia="Arial" w:hAnsi="Arial" w:cs="Arial"/>
          <w:b/>
          <w:bCs/>
          <w:color w:val="000000"/>
          <w:sz w:val="18"/>
          <w:szCs w:val="18"/>
        </w:rPr>
        <w:t>9</w:t>
      </w:r>
      <w:r w:rsidRPr="00F94568">
        <w:rPr>
          <w:rFonts w:ascii="Arial" w:eastAsia="Arial" w:hAnsi="Arial" w:cs="Arial"/>
          <w:b/>
          <w:bCs/>
          <w:color w:val="000000"/>
          <w:sz w:val="18"/>
          <w:szCs w:val="18"/>
        </w:rPr>
        <w:t xml:space="preserve"> de</w:t>
      </w:r>
      <w:r w:rsidR="00EE3EC1" w:rsidRPr="00F94568">
        <w:rPr>
          <w:rFonts w:ascii="Arial" w:eastAsia="Arial" w:hAnsi="Arial" w:cs="Arial"/>
          <w:b/>
          <w:bCs/>
          <w:color w:val="000000"/>
          <w:sz w:val="18"/>
          <w:szCs w:val="18"/>
        </w:rPr>
        <w:t xml:space="preserve"> </w:t>
      </w:r>
      <w:r w:rsidR="00CC3F6A">
        <w:rPr>
          <w:rFonts w:ascii="Arial" w:eastAsia="Arial" w:hAnsi="Arial" w:cs="Arial"/>
          <w:b/>
          <w:bCs/>
          <w:color w:val="000000"/>
          <w:sz w:val="18"/>
          <w:szCs w:val="18"/>
        </w:rPr>
        <w:t>octubre</w:t>
      </w:r>
      <w:r w:rsidRPr="00F94568">
        <w:rPr>
          <w:rFonts w:ascii="Arial" w:eastAsia="Arial" w:hAnsi="Arial" w:cs="Arial"/>
          <w:b/>
          <w:bCs/>
          <w:color w:val="000000"/>
          <w:sz w:val="18"/>
          <w:szCs w:val="18"/>
        </w:rPr>
        <w:t xml:space="preserve"> de 2023</w:t>
      </w:r>
      <w:r w:rsidR="00721377" w:rsidRPr="00F94568">
        <w:rPr>
          <w:rFonts w:ascii="Arial" w:eastAsia="Arial" w:hAnsi="Arial" w:cs="Arial"/>
          <w:b/>
          <w:bCs/>
          <w:color w:val="000000"/>
          <w:sz w:val="18"/>
          <w:szCs w:val="18"/>
        </w:rPr>
        <w:t xml:space="preserve"> a partir de las 16:</w:t>
      </w:r>
      <w:r w:rsidR="00C63181">
        <w:rPr>
          <w:rFonts w:ascii="Arial" w:eastAsia="Arial" w:hAnsi="Arial" w:cs="Arial"/>
          <w:b/>
          <w:bCs/>
          <w:color w:val="000000"/>
          <w:sz w:val="18"/>
          <w:szCs w:val="18"/>
        </w:rPr>
        <w:t>10</w:t>
      </w:r>
      <w:r w:rsidR="00721377" w:rsidRPr="00F94568">
        <w:rPr>
          <w:rFonts w:ascii="Arial" w:eastAsia="Arial" w:hAnsi="Arial" w:cs="Arial"/>
          <w:b/>
          <w:bCs/>
          <w:color w:val="000000"/>
          <w:sz w:val="18"/>
          <w:szCs w:val="18"/>
        </w:rPr>
        <w:t xml:space="preserve"> horas</w:t>
      </w:r>
      <w:r w:rsidR="00D80780" w:rsidRPr="00F94568">
        <w:rPr>
          <w:rFonts w:ascii="Arial" w:eastAsia="Arial" w:hAnsi="Arial" w:cs="Arial"/>
          <w:color w:val="000000"/>
          <w:sz w:val="18"/>
          <w:szCs w:val="18"/>
        </w:rPr>
        <w:t xml:space="preserve">, </w:t>
      </w:r>
      <w:r w:rsidR="004921C9" w:rsidRPr="00F94568">
        <w:rPr>
          <w:rFonts w:ascii="Arial" w:eastAsia="Arial" w:hAnsi="Arial" w:cs="Arial"/>
          <w:color w:val="000000"/>
          <w:sz w:val="18"/>
          <w:szCs w:val="18"/>
        </w:rPr>
        <w:t>de acuerdo con</w:t>
      </w:r>
      <w:r w:rsidR="00D80780" w:rsidRPr="00F94568">
        <w:rPr>
          <w:rFonts w:ascii="Arial" w:eastAsia="Arial" w:hAnsi="Arial" w:cs="Arial"/>
          <w:color w:val="000000"/>
          <w:sz w:val="18"/>
          <w:szCs w:val="18"/>
        </w:rPr>
        <w:t xml:space="preserve"> lo establecido en el </w:t>
      </w:r>
      <w:r w:rsidR="00E956E8" w:rsidRPr="00F94568">
        <w:rPr>
          <w:rFonts w:ascii="Arial" w:eastAsia="Arial" w:hAnsi="Arial" w:cs="Arial"/>
          <w:color w:val="000000"/>
          <w:sz w:val="18"/>
          <w:szCs w:val="18"/>
        </w:rPr>
        <w:t>apartado</w:t>
      </w:r>
      <w:r w:rsidR="00F47875" w:rsidRPr="00F94568">
        <w:rPr>
          <w:rFonts w:ascii="Arial" w:eastAsia="Arial" w:hAnsi="Arial" w:cs="Arial"/>
          <w:color w:val="000000"/>
          <w:sz w:val="18"/>
          <w:szCs w:val="18"/>
        </w:rPr>
        <w:t xml:space="preserve"> 1 del artículo 69 de la </w:t>
      </w:r>
      <w:r w:rsidR="00EB3B79" w:rsidRPr="00F94568">
        <w:rPr>
          <w:rFonts w:ascii="Arial" w:eastAsia="Arial" w:hAnsi="Arial" w:cs="Arial"/>
          <w:b/>
          <w:color w:val="222222"/>
          <w:sz w:val="18"/>
          <w:szCs w:val="18"/>
        </w:rPr>
        <w:t>LEY</w:t>
      </w:r>
      <w:r w:rsidR="005B4B3A" w:rsidRPr="00F94568">
        <w:rPr>
          <w:rFonts w:ascii="Arial" w:eastAsia="Arial" w:hAnsi="Arial" w:cs="Arial"/>
          <w:color w:val="000000"/>
          <w:sz w:val="18"/>
          <w:szCs w:val="18"/>
        </w:rPr>
        <w:t xml:space="preserve">, </w:t>
      </w:r>
      <w:r w:rsidR="0054004A" w:rsidRPr="00F94568">
        <w:rPr>
          <w:rFonts w:ascii="Arial" w:eastAsia="Arial" w:hAnsi="Arial" w:cs="Arial"/>
          <w:color w:val="000000"/>
          <w:sz w:val="18"/>
          <w:szCs w:val="18"/>
        </w:rPr>
        <w:t xml:space="preserve">se dará a conocer la resolución del presente procedimiento en el </w:t>
      </w:r>
      <w:r w:rsidR="0054004A" w:rsidRPr="00F94568">
        <w:rPr>
          <w:rFonts w:ascii="Arial" w:eastAsia="Arial" w:hAnsi="Arial" w:cs="Arial"/>
          <w:b/>
          <w:bCs/>
          <w:color w:val="000000"/>
          <w:sz w:val="18"/>
          <w:szCs w:val="18"/>
        </w:rPr>
        <w:t>ORGANISMO</w:t>
      </w:r>
      <w:r w:rsidR="0054004A" w:rsidRPr="00F94568">
        <w:rPr>
          <w:rFonts w:ascii="Arial" w:eastAsia="Arial" w:hAnsi="Arial" w:cs="Arial"/>
          <w:color w:val="000000"/>
          <w:sz w:val="18"/>
          <w:szCs w:val="18"/>
        </w:rPr>
        <w:t xml:space="preserve"> ubicado en la calle Dr. Baez</w:t>
      </w:r>
      <w:r w:rsidR="0054004A" w:rsidRPr="00E42CFC">
        <w:rPr>
          <w:rFonts w:ascii="Arial" w:eastAsia="Arial" w:hAnsi="Arial" w:cs="Arial"/>
          <w:color w:val="000000"/>
          <w:sz w:val="18"/>
          <w:szCs w:val="18"/>
        </w:rPr>
        <w:t>a Alzaga # 107, Col. Centro,</w:t>
      </w:r>
      <w:r w:rsidR="002B1803" w:rsidRPr="00E42CFC">
        <w:rPr>
          <w:rFonts w:ascii="Arial" w:eastAsia="Arial" w:hAnsi="Arial" w:cs="Arial"/>
          <w:color w:val="000000"/>
          <w:sz w:val="18"/>
          <w:szCs w:val="18"/>
        </w:rPr>
        <w:t xml:space="preserve"> C.P. 44100,</w:t>
      </w:r>
      <w:r w:rsidR="0054004A" w:rsidRPr="00E42CFC">
        <w:rPr>
          <w:rFonts w:ascii="Arial" w:eastAsia="Arial" w:hAnsi="Arial" w:cs="Arial"/>
          <w:color w:val="000000"/>
          <w:sz w:val="18"/>
          <w:szCs w:val="18"/>
        </w:rPr>
        <w:t xml:space="preserve"> Guadalajara, Jalisco,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4" w:name="_Hlk33101715"/>
      <w:r w:rsidR="00252F67" w:rsidRPr="00E42CFC">
        <w:rPr>
          <w:rFonts w:ascii="Arial" w:eastAsia="Arial" w:hAnsi="Arial" w:cs="Arial"/>
          <w:color w:val="000000"/>
          <w:sz w:val="18"/>
          <w:szCs w:val="18"/>
        </w:rPr>
        <w:t>Además, a través de la página web del ente</w:t>
      </w:r>
      <w:bookmarkEnd w:id="50"/>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5" w:name="_Hlk92469998"/>
      <w:bookmarkEnd w:id="54"/>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5"/>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1"/>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2"/>
      <w:r w:rsidR="00EB3B79">
        <w:rPr>
          <w:rFonts w:ascii="Arial" w:eastAsia="Arial" w:hAnsi="Arial" w:cs="Arial"/>
          <w:b/>
          <w:color w:val="222222"/>
          <w:sz w:val="18"/>
          <w:szCs w:val="18"/>
        </w:rPr>
        <w:t>LEY</w:t>
      </w:r>
      <w:bookmarkEnd w:id="53"/>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F844AD">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6" w:name="_Hlk127802440"/>
      <w:bookmarkStart w:id="57"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w:t>
      </w:r>
      <w:r w:rsidRPr="00E42CFC">
        <w:rPr>
          <w:rFonts w:ascii="Arial" w:eastAsia="Arial" w:hAnsi="Arial" w:cs="Arial"/>
          <w:color w:val="000000"/>
          <w:sz w:val="18"/>
          <w:szCs w:val="18"/>
        </w:rPr>
        <w:lastRenderedPageBreak/>
        <w:t xml:space="preserve">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6"/>
      <w:r w:rsidRPr="00E42CFC">
        <w:rPr>
          <w:rFonts w:ascii="Arial" w:eastAsia="Times New Roman" w:hAnsi="Arial" w:cs="Arial"/>
          <w:sz w:val="18"/>
          <w:szCs w:val="18"/>
        </w:rPr>
        <w:t>ndo de quien los presenta la responsabilidad de su revisión, acciones, veracidad, faltas u omisiones en su contenido</w:t>
      </w:r>
      <w:bookmarkEnd w:id="57"/>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7E60F7D1" w:rsidR="00102C70" w:rsidRPr="00E42CFC" w:rsidRDefault="00102C70" w:rsidP="00102C70">
      <w:pPr>
        <w:spacing w:after="0" w:line="240" w:lineRule="auto"/>
        <w:ind w:right="140"/>
        <w:jc w:val="both"/>
        <w:rPr>
          <w:rFonts w:ascii="Arial" w:eastAsia="Times New Roman" w:hAnsi="Arial" w:cs="Arial"/>
          <w:sz w:val="18"/>
          <w:szCs w:val="18"/>
        </w:rPr>
      </w:pPr>
      <w:bookmarkStart w:id="58"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EB3B79">
        <w:rPr>
          <w:rFonts w:ascii="Arial" w:eastAsia="Arial" w:hAnsi="Arial" w:cs="Arial"/>
          <w:b/>
          <w:color w:val="222222"/>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59" w:name="_Hlk33093638"/>
    </w:p>
    <w:p w14:paraId="264D90EE" w14:textId="1AF5733E"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w:t>
      </w:r>
      <w:r w:rsidRPr="00677AA9">
        <w:rPr>
          <w:rFonts w:ascii="Arial" w:eastAsia="Arial" w:hAnsi="Arial" w:cs="Arial"/>
          <w:b/>
          <w:bCs/>
          <w:i/>
          <w:iCs/>
          <w:color w:val="000000"/>
          <w:sz w:val="18"/>
          <w:szCs w:val="18"/>
          <w:u w:val="single"/>
        </w:rPr>
        <w:t xml:space="preserve">plazo </w:t>
      </w:r>
      <w:bookmarkEnd w:id="59"/>
      <w:r w:rsidR="0096514F" w:rsidRPr="00677AA9">
        <w:rPr>
          <w:rFonts w:ascii="Arial" w:eastAsia="Arial" w:hAnsi="Arial" w:cs="Arial"/>
          <w:b/>
          <w:bCs/>
          <w:i/>
          <w:iCs/>
          <w:color w:val="000000"/>
          <w:sz w:val="18"/>
          <w:szCs w:val="18"/>
          <w:u w:val="single"/>
        </w:rPr>
        <w:t xml:space="preserve">de </w:t>
      </w:r>
      <w:r w:rsidR="001B2E41" w:rsidRPr="00677AA9">
        <w:rPr>
          <w:rFonts w:ascii="Arial" w:eastAsia="Arial" w:hAnsi="Arial" w:cs="Arial"/>
          <w:b/>
          <w:bCs/>
          <w:i/>
          <w:iCs/>
          <w:color w:val="000000"/>
          <w:sz w:val="18"/>
          <w:szCs w:val="18"/>
          <w:u w:val="single"/>
        </w:rPr>
        <w:t>1 a 5 días</w:t>
      </w:r>
      <w:r w:rsidR="0096514F" w:rsidRPr="00677AA9">
        <w:rPr>
          <w:rFonts w:ascii="Arial" w:eastAsia="Arial" w:hAnsi="Arial" w:cs="Arial"/>
          <w:b/>
          <w:bCs/>
          <w:i/>
          <w:iCs/>
          <w:color w:val="000000"/>
          <w:sz w:val="18"/>
          <w:szCs w:val="18"/>
          <w:u w:val="single"/>
        </w:rPr>
        <w:t xml:space="preserve"> hábiles</w:t>
      </w:r>
      <w:r w:rsidR="0096514F" w:rsidRPr="00E42CFC">
        <w:rPr>
          <w:rFonts w:ascii="Arial" w:eastAsia="Arial" w:hAnsi="Arial" w:cs="Arial"/>
          <w:color w:val="000000"/>
          <w:sz w:val="18"/>
          <w:szCs w:val="18"/>
        </w:rPr>
        <w:t xml:space="preserve">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58"/>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E36258C" w:rsidR="003A6A52" w:rsidRPr="00E42CFC" w:rsidRDefault="00FE0CBC" w:rsidP="003A6A52">
      <w:pPr>
        <w:spacing w:after="0" w:line="240" w:lineRule="auto"/>
        <w:ind w:right="140"/>
        <w:jc w:val="both"/>
        <w:rPr>
          <w:rFonts w:ascii="Arial" w:eastAsia="Arial" w:hAnsi="Arial" w:cs="Arial"/>
          <w:color w:val="000000"/>
          <w:sz w:val="18"/>
          <w:szCs w:val="18"/>
        </w:rPr>
      </w:pPr>
      <w:bookmarkStart w:id="60" w:name="_Hlk127464826"/>
      <w:bookmarkStart w:id="61"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0"/>
      <w:r w:rsidR="00EB3B79">
        <w:rPr>
          <w:rFonts w:ascii="Arial" w:eastAsia="Arial" w:hAnsi="Arial" w:cs="Arial"/>
          <w:b/>
          <w:color w:val="222222"/>
          <w:sz w:val="18"/>
          <w:szCs w:val="18"/>
        </w:rPr>
        <w:t>LEY</w:t>
      </w:r>
      <w:bookmarkEnd w:id="61"/>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2"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038C82BF"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91271D">
        <w:rPr>
          <w:rFonts w:ascii="Arial" w:eastAsia="Arial" w:hAnsi="Arial" w:cs="Arial"/>
          <w:color w:val="000000"/>
          <w:sz w:val="18"/>
          <w:szCs w:val="18"/>
          <w:u w:val="single"/>
        </w:rPr>
        <w:t xml:space="preserve">vigor a partir </w:t>
      </w:r>
      <w:r w:rsidR="00D251F4" w:rsidRPr="0091271D">
        <w:rPr>
          <w:rFonts w:ascii="Arial" w:eastAsia="Arial" w:hAnsi="Arial" w:cs="Arial"/>
          <w:color w:val="000000"/>
          <w:sz w:val="18"/>
          <w:szCs w:val="18"/>
          <w:u w:val="single"/>
        </w:rPr>
        <w:t xml:space="preserve">desde el primer día de la contratación y hasta 12 meses posteriores a la fecha de vencimiento del </w:t>
      </w:r>
      <w:r w:rsidR="00D251F4" w:rsidRPr="0091271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2"/>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330135DF" w14:textId="77777777" w:rsidR="00B85AF4" w:rsidRDefault="00B85AF4" w:rsidP="00B26D9D">
      <w:pPr>
        <w:spacing w:after="0" w:line="240" w:lineRule="auto"/>
        <w:ind w:right="140"/>
        <w:jc w:val="both"/>
        <w:rPr>
          <w:rFonts w:ascii="Arial" w:eastAsia="Arial" w:hAnsi="Arial" w:cs="Arial"/>
          <w:b/>
          <w:color w:val="000000"/>
          <w:sz w:val="18"/>
          <w:szCs w:val="18"/>
        </w:rPr>
      </w:pPr>
    </w:p>
    <w:p w14:paraId="5318D0A6" w14:textId="77777777" w:rsidR="00B85AF4" w:rsidRPr="00B85AF4" w:rsidRDefault="00B85AF4" w:rsidP="00B85AF4">
      <w:pPr>
        <w:spacing w:after="0" w:line="240" w:lineRule="auto"/>
        <w:ind w:right="140"/>
        <w:jc w:val="both"/>
        <w:rPr>
          <w:rFonts w:ascii="Arial" w:eastAsia="Arial" w:hAnsi="Arial" w:cs="Arial"/>
          <w:bCs/>
          <w:color w:val="000000"/>
          <w:sz w:val="18"/>
          <w:szCs w:val="18"/>
        </w:rPr>
      </w:pPr>
      <w:r w:rsidRPr="00B85AF4">
        <w:rPr>
          <w:rFonts w:ascii="Arial" w:eastAsia="Arial" w:hAnsi="Arial" w:cs="Arial"/>
          <w:bCs/>
          <w:color w:val="000000"/>
          <w:sz w:val="18"/>
          <w:szCs w:val="18"/>
        </w:rPr>
        <w:t xml:space="preserve">Para la liberación de la(s) garantía(s) de cumplimiento y/o de anticipo, una vez transcurrida(s) la(s) vigencia(s) de la(s) misma(s) (hasta 12 meses posteriores a la fecha de vencimiento del contrato), el </w:t>
      </w:r>
      <w:r w:rsidRPr="00B85AF4">
        <w:rPr>
          <w:rFonts w:ascii="Arial" w:eastAsia="Arial" w:hAnsi="Arial" w:cs="Arial"/>
          <w:b/>
          <w:color w:val="000000"/>
          <w:sz w:val="18"/>
          <w:szCs w:val="18"/>
        </w:rPr>
        <w:t>PROVEEDOR</w:t>
      </w:r>
      <w:r w:rsidRPr="00B85AF4">
        <w:rPr>
          <w:rFonts w:ascii="Arial" w:eastAsia="Arial" w:hAnsi="Arial" w:cs="Arial"/>
          <w:bCs/>
          <w:color w:val="000000"/>
          <w:sz w:val="18"/>
          <w:szCs w:val="18"/>
        </w:rPr>
        <w:t xml:space="preserve">  deberá presentar en la </w:t>
      </w:r>
      <w:r w:rsidRPr="00B85AF4">
        <w:rPr>
          <w:rFonts w:ascii="Arial" w:eastAsia="Arial" w:hAnsi="Arial" w:cs="Arial"/>
          <w:b/>
          <w:color w:val="000000"/>
          <w:sz w:val="18"/>
          <w:szCs w:val="18"/>
        </w:rPr>
        <w:t>COORDINACIÓN DE ADQUISICIONES</w:t>
      </w:r>
      <w:r w:rsidRPr="00B85AF4">
        <w:rPr>
          <w:rFonts w:ascii="Arial" w:eastAsia="Arial" w:hAnsi="Arial" w:cs="Arial"/>
          <w:bCs/>
          <w:color w:val="000000"/>
          <w:sz w:val="18"/>
          <w:szCs w:val="18"/>
        </w:rPr>
        <w:t xml:space="preserve"> una solicitud de liberación mediante escrito libre, firmado por el representante legal, en el que señale razón social o nombre de la persona física, número y nombre del procedimiento de contratación, número de contrato, nombre de la institución que emite la garantía, número de identificación de la garantía y monto. La solicitud de liberación deberá acompañarse de copia simple de la garantía de cumplimiento y/o de anticipo.</w:t>
      </w:r>
    </w:p>
    <w:p w14:paraId="7A09493E" w14:textId="77777777" w:rsidR="00B85AF4" w:rsidRPr="00B85AF4" w:rsidRDefault="00B85AF4" w:rsidP="00B85AF4">
      <w:pPr>
        <w:spacing w:after="0" w:line="240" w:lineRule="auto"/>
        <w:ind w:right="140"/>
        <w:jc w:val="both"/>
        <w:rPr>
          <w:rFonts w:ascii="Arial" w:eastAsia="Arial" w:hAnsi="Arial" w:cs="Arial"/>
          <w:bCs/>
          <w:color w:val="000000"/>
          <w:sz w:val="18"/>
          <w:szCs w:val="18"/>
        </w:rPr>
      </w:pPr>
    </w:p>
    <w:p w14:paraId="1266B991" w14:textId="514BC0AA" w:rsidR="00B85AF4" w:rsidRPr="00B85AF4" w:rsidRDefault="00B85AF4" w:rsidP="00B85AF4">
      <w:pPr>
        <w:spacing w:after="0" w:line="240" w:lineRule="auto"/>
        <w:ind w:right="140"/>
        <w:jc w:val="both"/>
        <w:rPr>
          <w:rFonts w:ascii="Arial" w:eastAsia="Arial" w:hAnsi="Arial" w:cs="Arial"/>
          <w:bCs/>
          <w:color w:val="000000"/>
          <w:sz w:val="18"/>
          <w:szCs w:val="18"/>
        </w:rPr>
      </w:pPr>
      <w:r w:rsidRPr="00B85AF4">
        <w:rPr>
          <w:rFonts w:ascii="Arial" w:eastAsia="Arial" w:hAnsi="Arial" w:cs="Arial"/>
          <w:bCs/>
          <w:color w:val="000000"/>
          <w:sz w:val="18"/>
          <w:szCs w:val="18"/>
        </w:rPr>
        <w:t xml:space="preserve">La </w:t>
      </w:r>
      <w:r w:rsidRPr="00B85AF4">
        <w:rPr>
          <w:rFonts w:ascii="Arial" w:eastAsia="Arial" w:hAnsi="Arial" w:cs="Arial"/>
          <w:b/>
          <w:color w:val="000000"/>
          <w:sz w:val="18"/>
          <w:szCs w:val="18"/>
        </w:rPr>
        <w:t>COORDINACIÓN DE ADQUISICIONES</w:t>
      </w:r>
      <w:r w:rsidRPr="00B85AF4">
        <w:rPr>
          <w:rFonts w:ascii="Arial" w:eastAsia="Arial" w:hAnsi="Arial" w:cs="Arial"/>
          <w:bCs/>
          <w:color w:val="000000"/>
          <w:sz w:val="18"/>
          <w:szCs w:val="18"/>
        </w:rPr>
        <w:t xml:space="preserve"> será la encargada de notificar al </w:t>
      </w:r>
      <w:r w:rsidRPr="00B85AF4">
        <w:rPr>
          <w:rFonts w:ascii="Arial" w:eastAsia="Arial" w:hAnsi="Arial" w:cs="Arial"/>
          <w:b/>
          <w:color w:val="000000"/>
          <w:sz w:val="18"/>
          <w:szCs w:val="18"/>
        </w:rPr>
        <w:t>ÁREA REQUIRENTE</w:t>
      </w:r>
      <w:r w:rsidRPr="00B85AF4">
        <w:rPr>
          <w:rFonts w:ascii="Arial" w:eastAsia="Arial" w:hAnsi="Arial" w:cs="Arial"/>
          <w:bCs/>
          <w:color w:val="000000"/>
          <w:sz w:val="18"/>
          <w:szCs w:val="18"/>
        </w:rPr>
        <w:t xml:space="preserve"> la solicitud de liberación, y esta última notificará a la primera sobre la viabilidad de liberar la garantía de la que se trate, mediante documento en el que se señale la entera satisfacción del (de los) bien(es) o servicio(s) recibido(s). Finalmente, la Dirección de Gestión Administrativa, a través de la </w:t>
      </w:r>
      <w:r w:rsidRPr="00B85AF4">
        <w:rPr>
          <w:rFonts w:ascii="Arial" w:eastAsia="Arial" w:hAnsi="Arial" w:cs="Arial"/>
          <w:b/>
          <w:color w:val="000000"/>
          <w:sz w:val="18"/>
          <w:szCs w:val="18"/>
        </w:rPr>
        <w:t>COORDINACIÓN DE ADQUISICIONES</w:t>
      </w:r>
      <w:r w:rsidRPr="00B85AF4">
        <w:rPr>
          <w:rFonts w:ascii="Arial" w:eastAsia="Arial" w:hAnsi="Arial" w:cs="Arial"/>
          <w:bCs/>
          <w:color w:val="000000"/>
          <w:sz w:val="18"/>
          <w:szCs w:val="18"/>
        </w:rPr>
        <w:t xml:space="preserve"> del Organismo, emitirá el oficio de liberación de garantía de cumplimiento y/o de anticipo.</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0FEA6F65" w14:textId="001845E0" w:rsidR="00275AFA" w:rsidRPr="00E42CFC" w:rsidRDefault="00F47875"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3"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4"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3"/>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4"/>
    <w:p w14:paraId="4B9EE4AA" w14:textId="42075B66" w:rsidR="00275AFA" w:rsidRPr="00E42CFC" w:rsidRDefault="00D83150"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5" w:name="_Hlk127464881"/>
      <w:bookmarkStart w:id="66"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5"/>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7" w:name="_Hlk127464897"/>
            <w:r w:rsidRPr="00E42CFC">
              <w:rPr>
                <w:rFonts w:ascii="Arial" w:eastAsia="Arial" w:hAnsi="Arial" w:cs="Arial"/>
                <w:b/>
                <w:color w:val="000000"/>
                <w:sz w:val="18"/>
                <w:szCs w:val="18"/>
              </w:rPr>
              <w:lastRenderedPageBreak/>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7"/>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6"/>
    <w:p w14:paraId="61D07F24" w14:textId="44D5FB31" w:rsidR="00275AFA" w:rsidRPr="00E42CFC" w:rsidRDefault="00F47875"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68"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68"/>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F844AD">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69"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9"/>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F844AD">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0"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0"/>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F844AD">
      <w:pPr>
        <w:pStyle w:val="Prrafodelista"/>
        <w:numPr>
          <w:ilvl w:val="0"/>
          <w:numId w:val="12"/>
        </w:numPr>
        <w:spacing w:after="0" w:line="240" w:lineRule="auto"/>
        <w:jc w:val="both"/>
        <w:rPr>
          <w:rFonts w:ascii="Arial" w:eastAsia="Times New Roman" w:hAnsi="Arial" w:cs="Arial"/>
          <w:sz w:val="18"/>
          <w:szCs w:val="18"/>
        </w:rPr>
      </w:pPr>
      <w:bookmarkStart w:id="71" w:name="_Hlk127464976"/>
      <w:r w:rsidRPr="00E42CFC">
        <w:rPr>
          <w:rFonts w:ascii="Arial" w:eastAsia="Arial" w:hAnsi="Arial" w:cs="Arial"/>
          <w:b/>
          <w:color w:val="000000"/>
          <w:sz w:val="18"/>
          <w:szCs w:val="18"/>
        </w:rPr>
        <w:t>DE LA OPINIÓN POSITIVA DE LAS OBLIGACIONES EN MATERIA DEL INFONAVIT</w:t>
      </w:r>
      <w:bookmarkEnd w:id="71"/>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2"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2"/>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F844AD">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3" w:name="_Hlk127465014"/>
      <w:bookmarkStart w:id="74"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3"/>
      <w:r w:rsidR="00EB3B79">
        <w:rPr>
          <w:rFonts w:ascii="Arial" w:eastAsia="Arial" w:hAnsi="Arial" w:cs="Arial"/>
          <w:b/>
          <w:color w:val="222222"/>
          <w:sz w:val="18"/>
          <w:szCs w:val="18"/>
        </w:rPr>
        <w:t>LEY</w:t>
      </w:r>
      <w:bookmarkEnd w:id="74"/>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F844AD">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5" w:name="_Hlk126928152"/>
      <w:r w:rsidRPr="00E42CFC">
        <w:rPr>
          <w:rFonts w:ascii="Arial" w:eastAsia="Arial" w:hAnsi="Arial" w:cs="Arial"/>
          <w:b/>
          <w:color w:val="222222"/>
          <w:sz w:val="18"/>
          <w:szCs w:val="18"/>
        </w:rPr>
        <w:t xml:space="preserve">DERECHOS DE </w:t>
      </w:r>
      <w:bookmarkEnd w:id="75"/>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6"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6"/>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F844AD">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7" w:name="_Hlk127465098"/>
      <w:bookmarkStart w:id="78" w:name="_Hlk127465075"/>
      <w:r w:rsidRPr="00FD7281">
        <w:rPr>
          <w:rFonts w:ascii="Arial" w:eastAsia="Arial" w:hAnsi="Arial" w:cs="Arial"/>
          <w:b/>
          <w:color w:val="222222"/>
          <w:sz w:val="18"/>
          <w:szCs w:val="18"/>
        </w:rPr>
        <w:t>DECLARACIÓN DE APORTACIÓN CINCO AL MILLAR PARA EL FONDO IMPULSO JALISCO</w:t>
      </w:r>
      <w:bookmarkEnd w:id="77"/>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79"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79"/>
    </w:p>
    <w:bookmarkEnd w:id="78"/>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3FFC49ED" w:rsidR="00275AFA" w:rsidRPr="00E42CFC" w:rsidRDefault="00A46A86" w:rsidP="00902108">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CC3F6A">
        <w:rPr>
          <w:rFonts w:ascii="Arial" w:eastAsia="Arial" w:hAnsi="Arial" w:cs="Arial"/>
          <w:b/>
          <w:color w:val="000000"/>
          <w:sz w:val="18"/>
          <w:szCs w:val="18"/>
        </w:rPr>
        <w:t>28</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E95DE0" w:rsidRPr="00733459">
        <w:rPr>
          <w:rFonts w:ascii="Arial" w:eastAsia="Arial" w:hAnsi="Arial" w:cs="Arial"/>
          <w:b/>
          <w:sz w:val="18"/>
          <w:szCs w:val="18"/>
        </w:rPr>
        <w:t xml:space="preserve"> </w:t>
      </w:r>
      <w:r w:rsidR="00287E22">
        <w:rPr>
          <w:rFonts w:ascii="Arial" w:eastAsia="Arial" w:hAnsi="Arial" w:cs="Arial"/>
          <w:b/>
          <w:sz w:val="18"/>
          <w:szCs w:val="18"/>
        </w:rPr>
        <w:t>septiembre</w:t>
      </w:r>
      <w:r w:rsidR="0039339D" w:rsidRPr="00733459">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E95DE0" w:rsidRPr="00733459">
        <w:rPr>
          <w:rFonts w:ascii="Arial" w:eastAsia="Arial" w:hAnsi="Arial" w:cs="Arial"/>
          <w:b/>
          <w:color w:val="000000"/>
          <w:sz w:val="18"/>
          <w:szCs w:val="18"/>
        </w:rPr>
        <w:t>3</w:t>
      </w:r>
      <w:r w:rsidRPr="00733459">
        <w:rPr>
          <w:rFonts w:ascii="Arial" w:eastAsia="Arial" w:hAnsi="Arial" w:cs="Arial"/>
          <w:b/>
          <w:color w:val="000000"/>
          <w:sz w:val="18"/>
          <w:szCs w:val="18"/>
        </w:rPr>
        <w:t>.</w:t>
      </w:r>
    </w:p>
    <w:p w14:paraId="016A159B" w14:textId="35A68C1B" w:rsidR="00637127" w:rsidRPr="00E42CFC" w:rsidRDefault="00637127">
      <w:pPr>
        <w:rPr>
          <w:rFonts w:ascii="Arial" w:hAnsi="Arial" w:cs="Arial"/>
          <w:b/>
          <w:bCs/>
        </w:rPr>
      </w:pPr>
    </w:p>
    <w:p w14:paraId="27EC6F07" w14:textId="77777777" w:rsidR="00385317" w:rsidRDefault="00385317">
      <w:pPr>
        <w:rPr>
          <w:rFonts w:ascii="Arial" w:hAnsi="Arial" w:cs="Arial"/>
          <w:b/>
          <w:bCs/>
          <w:sz w:val="18"/>
          <w:szCs w:val="18"/>
        </w:rPr>
      </w:pPr>
      <w:r>
        <w:rPr>
          <w:rFonts w:ascii="Arial" w:hAnsi="Arial" w:cs="Arial"/>
          <w:b/>
          <w:bCs/>
          <w:sz w:val="18"/>
          <w:szCs w:val="18"/>
        </w:rPr>
        <w:br w:type="page"/>
      </w:r>
    </w:p>
    <w:p w14:paraId="7A7E43E0" w14:textId="37AAA0ED" w:rsidR="006F1449" w:rsidRPr="00E42CFC" w:rsidRDefault="00700C16" w:rsidP="00913C9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lastRenderedPageBreak/>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2AA509A2"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0"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1" w:name="_Hlk68533659"/>
            <w:bookmarkEnd w:id="80"/>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1D8F2F" w14:textId="1BADAC43" w:rsidR="004C6626" w:rsidRDefault="00F94568" w:rsidP="00CC138B">
            <w:pPr>
              <w:spacing w:after="0" w:line="240" w:lineRule="auto"/>
              <w:ind w:right="140"/>
              <w:jc w:val="both"/>
              <w:rPr>
                <w:rFonts w:ascii="Arial" w:eastAsia="Arial" w:hAnsi="Arial" w:cs="Arial"/>
                <w:b/>
                <w:bCs/>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p>
          <w:p w14:paraId="51B9D683" w14:textId="77777777" w:rsidR="00DA2A55" w:rsidRPr="00DA2A55" w:rsidRDefault="00DA2A55" w:rsidP="004F6276">
            <w:pPr>
              <w:pStyle w:val="Prrafodelista"/>
              <w:numPr>
                <w:ilvl w:val="0"/>
                <w:numId w:val="22"/>
              </w:numPr>
              <w:spacing w:after="0" w:line="240" w:lineRule="auto"/>
              <w:ind w:right="140"/>
              <w:jc w:val="both"/>
              <w:rPr>
                <w:rFonts w:ascii="Arial" w:eastAsia="Arial" w:hAnsi="Arial" w:cs="Arial"/>
                <w:color w:val="000000"/>
                <w:sz w:val="18"/>
                <w:szCs w:val="18"/>
              </w:rPr>
            </w:pPr>
            <w:r w:rsidRPr="00DA2A55">
              <w:rPr>
                <w:rFonts w:ascii="Arial" w:eastAsia="Arial" w:hAnsi="Arial" w:cs="Arial"/>
                <w:color w:val="000000"/>
                <w:sz w:val="18"/>
                <w:szCs w:val="18"/>
              </w:rPr>
              <w:t>Manifiesto de garantía del mantenimiento preventivo</w:t>
            </w:r>
          </w:p>
          <w:p w14:paraId="385498BB" w14:textId="77777777" w:rsidR="00DA2A55" w:rsidRPr="00DA2A55" w:rsidRDefault="00DA2A55" w:rsidP="004F6276">
            <w:pPr>
              <w:pStyle w:val="Prrafodelista"/>
              <w:numPr>
                <w:ilvl w:val="0"/>
                <w:numId w:val="22"/>
              </w:numPr>
              <w:spacing w:after="0" w:line="240" w:lineRule="auto"/>
              <w:ind w:right="140"/>
              <w:jc w:val="both"/>
              <w:rPr>
                <w:rFonts w:ascii="Arial" w:eastAsia="Arial" w:hAnsi="Arial" w:cs="Arial"/>
                <w:color w:val="000000"/>
                <w:sz w:val="18"/>
                <w:szCs w:val="18"/>
              </w:rPr>
            </w:pPr>
            <w:r w:rsidRPr="00DA2A55">
              <w:rPr>
                <w:rFonts w:ascii="Arial" w:eastAsia="Arial" w:hAnsi="Arial" w:cs="Arial"/>
                <w:color w:val="000000"/>
                <w:sz w:val="18"/>
                <w:szCs w:val="18"/>
              </w:rPr>
              <w:t>Manifiesto de cumplimiento de las normas mexicanas de seguridad y protección industrial.</w:t>
            </w:r>
          </w:p>
          <w:p w14:paraId="319B5A5A" w14:textId="77777777" w:rsidR="00DA2A55" w:rsidRPr="00714363" w:rsidRDefault="00DA2A55" w:rsidP="004F6276">
            <w:pPr>
              <w:pStyle w:val="Prrafodelista"/>
              <w:numPr>
                <w:ilvl w:val="0"/>
                <w:numId w:val="22"/>
              </w:numPr>
              <w:spacing w:after="0" w:line="240" w:lineRule="auto"/>
              <w:ind w:right="140"/>
              <w:jc w:val="both"/>
              <w:rPr>
                <w:rFonts w:ascii="Arial" w:eastAsia="Arial" w:hAnsi="Arial" w:cs="Arial"/>
                <w:b/>
                <w:bCs/>
                <w:color w:val="000000"/>
                <w:sz w:val="18"/>
                <w:szCs w:val="18"/>
              </w:rPr>
            </w:pPr>
            <w:r w:rsidRPr="00DA2A55">
              <w:rPr>
                <w:rFonts w:ascii="Arial" w:eastAsia="Arial" w:hAnsi="Arial" w:cs="Arial"/>
                <w:color w:val="000000"/>
                <w:sz w:val="18"/>
                <w:szCs w:val="18"/>
              </w:rPr>
              <w:t>Formato DC-3 constancia de competencias o de habilidades laborales en la NOM-004-STPS-1999. Sistema y dispositivos de seguridad en maquinaria (loto) en la NOM-029-STPS-2011. Mantenimiento de instalaciones eléctricas en los centros de trabajo y en supervisión y mantenimiento industrial.</w:t>
            </w:r>
          </w:p>
          <w:p w14:paraId="3117FB55" w14:textId="2FE6064A" w:rsidR="00714363" w:rsidRPr="00DA2A55" w:rsidRDefault="00714363" w:rsidP="004F6276">
            <w:pPr>
              <w:pStyle w:val="Prrafodelista"/>
              <w:numPr>
                <w:ilvl w:val="0"/>
                <w:numId w:val="22"/>
              </w:numPr>
              <w:spacing w:after="0" w:line="240" w:lineRule="auto"/>
              <w:ind w:right="140"/>
              <w:jc w:val="both"/>
              <w:rPr>
                <w:rFonts w:ascii="Arial" w:eastAsia="Arial" w:hAnsi="Arial" w:cs="Arial"/>
                <w:b/>
                <w:bCs/>
                <w:color w:val="000000"/>
                <w:sz w:val="18"/>
                <w:szCs w:val="18"/>
              </w:rPr>
            </w:pPr>
            <w:r>
              <w:rPr>
                <w:rFonts w:ascii="Arial" w:eastAsia="Arial" w:hAnsi="Arial" w:cs="Arial"/>
                <w:color w:val="000000"/>
                <w:sz w:val="18"/>
                <w:szCs w:val="18"/>
              </w:rPr>
              <w:t>Documentos solicitados para llevar a cabo la evaluación de puntos y porcentajes</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46671A" w:rsidRPr="00E42CFC" w:rsidRDefault="0046671A" w:rsidP="0097343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p>
          <w:p w14:paraId="5A1DBDAB" w14:textId="5D78564E" w:rsidR="0046671A" w:rsidRPr="00E42CFC" w:rsidRDefault="0095751E" w:rsidP="000E0CB5">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4066119" w14:textId="6BDD0ACD" w:rsidR="0046671A" w:rsidRPr="00E42CFC" w:rsidRDefault="0095751E">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19F45296" w14:textId="77777777" w:rsidR="00C038A7" w:rsidRPr="00E42CFC" w:rsidRDefault="00C038A7" w:rsidP="00C038A7">
            <w:pPr>
              <w:spacing w:after="0" w:line="240" w:lineRule="auto"/>
              <w:ind w:left="709" w:right="140"/>
              <w:jc w:val="both"/>
              <w:rPr>
                <w:rFonts w:ascii="Arial" w:eastAsia="Century Gothic" w:hAnsi="Arial" w:cs="Arial"/>
                <w:bCs/>
                <w:color w:val="000000"/>
                <w:sz w:val="18"/>
                <w:szCs w:val="18"/>
              </w:rPr>
            </w:pPr>
          </w:p>
          <w:p w14:paraId="26E9723D" w14:textId="6E63DB2F" w:rsidR="00D749FB" w:rsidRPr="00E42CFC" w:rsidRDefault="00D749FB">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w:t>
            </w:r>
          </w:p>
          <w:p w14:paraId="2175BCF9" w14:textId="77777777" w:rsidR="00C038A7" w:rsidRPr="00E42CFC" w:rsidRDefault="00C038A7" w:rsidP="00C038A7">
            <w:pPr>
              <w:pStyle w:val="Prrafodelista"/>
              <w:rPr>
                <w:rFonts w:ascii="Arial" w:eastAsia="Century Gothic" w:hAnsi="Arial" w:cs="Arial"/>
                <w:b/>
                <w:color w:val="000000"/>
                <w:sz w:val="18"/>
                <w:szCs w:val="18"/>
              </w:rPr>
            </w:pPr>
          </w:p>
          <w:p w14:paraId="2002AB63" w14:textId="5389D3AE" w:rsidR="00C038A7" w:rsidRPr="00E42CFC" w:rsidRDefault="00C038A7">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r w:rsidR="00091DCC" w:rsidRPr="00E42CFC">
              <w:rPr>
                <w:rFonts w:ascii="Arial" w:hAnsi="Arial" w:cs="Arial"/>
                <w:sz w:val="18"/>
                <w:szCs w:val="18"/>
              </w:rPr>
              <w:t>:</w:t>
            </w:r>
          </w:p>
          <w:p w14:paraId="73C7CE33" w14:textId="12550DDF" w:rsidR="0046671A" w:rsidRPr="00E42CFC" w:rsidRDefault="0095751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r w:rsidR="0046671A" w:rsidRPr="00E42CFC">
              <w:rPr>
                <w:rFonts w:ascii="Arial" w:hAnsi="Arial" w:cs="Arial"/>
                <w:sz w:val="18"/>
                <w:szCs w:val="18"/>
              </w:rPr>
              <w:t>.</w:t>
            </w:r>
          </w:p>
          <w:p w14:paraId="533E7DBA" w14:textId="11B6F79E" w:rsidR="0046671A" w:rsidRPr="00E42CFC" w:rsidRDefault="00AF02C7">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r w:rsidR="0046671A" w:rsidRPr="00E42CFC">
              <w:rPr>
                <w:rFonts w:ascii="Arial" w:hAnsi="Arial" w:cs="Arial"/>
                <w:sz w:val="18"/>
                <w:szCs w:val="18"/>
              </w:rPr>
              <w:t>.</w:t>
            </w:r>
          </w:p>
          <w:p w14:paraId="46076432" w14:textId="420EBDE3" w:rsidR="0046671A" w:rsidRPr="0091271D" w:rsidRDefault="0046671A" w:rsidP="0091271D">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CF3EADD" w:rsidR="00847892" w:rsidRPr="00E42CFC" w:rsidRDefault="00F94568">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D830EF" w:rsidRPr="00A11C7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7015D2D" w:rsidR="0046671A" w:rsidRPr="00E42CFC" w:rsidRDefault="00ED78F9">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A561A0"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A60DFF" w14:textId="77777777" w:rsidR="00A561A0" w:rsidRDefault="00A561A0" w:rsidP="00A561A0">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Pr>
                <w:rFonts w:ascii="Arial" w:eastAsia="Century Gothic" w:hAnsi="Arial" w:cs="Arial"/>
                <w:bCs/>
                <w:color w:val="000000"/>
                <w:sz w:val="18"/>
                <w:szCs w:val="18"/>
              </w:rPr>
              <w:t>E</w:t>
            </w:r>
            <w:r w:rsidRPr="004C71ED">
              <w:rPr>
                <w:rFonts w:ascii="Arial" w:eastAsia="Century Gothic" w:hAnsi="Arial" w:cs="Arial"/>
                <w:bCs/>
                <w:color w:val="000000"/>
                <w:sz w:val="18"/>
                <w:szCs w:val="18"/>
              </w:rPr>
              <w:t xml:space="preserve">n los términos del numeral 26 de las presentes </w:t>
            </w:r>
            <w:r w:rsidRPr="004C71ED">
              <w:rPr>
                <w:rFonts w:ascii="Arial" w:eastAsia="Century Gothic" w:hAnsi="Arial" w:cs="Arial"/>
                <w:b/>
                <w:color w:val="000000"/>
                <w:sz w:val="18"/>
                <w:szCs w:val="18"/>
              </w:rPr>
              <w:t>BASES</w:t>
            </w:r>
            <w:r>
              <w:rPr>
                <w:rFonts w:ascii="Arial" w:eastAsia="Century Gothic" w:hAnsi="Arial" w:cs="Arial"/>
                <w:b/>
                <w:color w:val="000000"/>
                <w:sz w:val="18"/>
                <w:szCs w:val="18"/>
              </w:rPr>
              <w:t>.</w:t>
            </w:r>
          </w:p>
          <w:p w14:paraId="4C73B8FE" w14:textId="77777777" w:rsidR="00A561A0" w:rsidRPr="004C71ED" w:rsidRDefault="00A561A0" w:rsidP="004F6276">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C71ED">
              <w:rPr>
                <w:rFonts w:ascii="Arial" w:eastAsia="Century Gothic" w:hAnsi="Arial" w:cs="Arial"/>
                <w:bCs/>
                <w:color w:val="000000"/>
                <w:sz w:val="18"/>
                <w:szCs w:val="18"/>
              </w:rPr>
              <w:t>Manifiesto de Opinión de Cumplimiento</w:t>
            </w:r>
            <w:r>
              <w:rPr>
                <w:rFonts w:ascii="Arial" w:eastAsia="Century Gothic" w:hAnsi="Arial" w:cs="Arial"/>
                <w:bCs/>
                <w:color w:val="000000"/>
                <w:sz w:val="18"/>
                <w:szCs w:val="18"/>
              </w:rPr>
              <w:t>.</w:t>
            </w:r>
          </w:p>
          <w:p w14:paraId="0E8CBB72" w14:textId="77777777" w:rsidR="00A561A0" w:rsidRDefault="00A561A0" w:rsidP="004F6276">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C71ED">
              <w:rPr>
                <w:rFonts w:ascii="Arial" w:eastAsia="Century Gothic" w:hAnsi="Arial" w:cs="Arial"/>
                <w:bCs/>
                <w:color w:val="000000"/>
                <w:sz w:val="18"/>
                <w:szCs w:val="18"/>
              </w:rPr>
              <w:t>Acuse de Obligaciones en Materia de Seguridad Social</w:t>
            </w:r>
            <w:r>
              <w:rPr>
                <w:rFonts w:ascii="Arial" w:eastAsia="Century Gothic" w:hAnsi="Arial" w:cs="Arial"/>
                <w:bCs/>
                <w:color w:val="000000"/>
                <w:sz w:val="18"/>
                <w:szCs w:val="18"/>
              </w:rPr>
              <w:t>.</w:t>
            </w:r>
          </w:p>
          <w:p w14:paraId="27179F40" w14:textId="47FFCFB8" w:rsidR="00A561A0" w:rsidRPr="00A561A0" w:rsidRDefault="00A561A0" w:rsidP="004F6276">
            <w:pPr>
              <w:pStyle w:val="Prrafodelista"/>
              <w:numPr>
                <w:ilvl w:val="0"/>
                <w:numId w:val="18"/>
              </w:numPr>
              <w:spacing w:after="0" w:line="240" w:lineRule="auto"/>
              <w:ind w:right="140"/>
              <w:jc w:val="both"/>
              <w:rPr>
                <w:rFonts w:ascii="Arial" w:eastAsia="Times New Roman" w:hAnsi="Arial" w:cs="Arial"/>
                <w:sz w:val="18"/>
                <w:szCs w:val="18"/>
              </w:rPr>
            </w:pPr>
            <w:r w:rsidRPr="00A561A0">
              <w:rPr>
                <w:rFonts w:ascii="Arial" w:eastAsia="Century Gothic" w:hAnsi="Arial" w:cs="Arial"/>
                <w:bCs/>
                <w:color w:val="000000"/>
                <w:sz w:val="18"/>
                <w:szCs w:val="18"/>
              </w:rPr>
              <w:t>Constancia Emitida por el IMSS.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A561A0" w:rsidRPr="00E42CFC" w:rsidRDefault="00A561A0" w:rsidP="00A561A0">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A561A0" w:rsidRPr="00E42CFC" w:rsidRDefault="00A561A0" w:rsidP="00A561A0">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A561A0" w:rsidRPr="00E42CFC" w:rsidRDefault="00A561A0" w:rsidP="00A561A0">
            <w:pPr>
              <w:spacing w:after="0" w:line="240" w:lineRule="auto"/>
              <w:jc w:val="center"/>
              <w:rPr>
                <w:rFonts w:ascii="Arial" w:eastAsia="Times New Roman" w:hAnsi="Arial" w:cs="Arial"/>
                <w:sz w:val="18"/>
                <w:szCs w:val="18"/>
              </w:rPr>
            </w:pPr>
          </w:p>
        </w:tc>
      </w:tr>
      <w:tr w:rsidR="00A561A0"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A561A0" w:rsidRPr="00E42CFC" w:rsidRDefault="00A561A0" w:rsidP="00A561A0">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A561A0" w:rsidRPr="00E42CFC" w:rsidRDefault="00A561A0" w:rsidP="00A561A0">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A561A0" w:rsidRPr="00E42CFC" w:rsidRDefault="00A561A0" w:rsidP="00A561A0">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A561A0" w:rsidRPr="00E42CFC" w:rsidRDefault="00A561A0" w:rsidP="00A561A0">
            <w:pPr>
              <w:spacing w:after="0" w:line="240" w:lineRule="auto"/>
              <w:jc w:val="center"/>
              <w:rPr>
                <w:rFonts w:ascii="Arial" w:eastAsia="Times New Roman" w:hAnsi="Arial" w:cs="Arial"/>
                <w:sz w:val="18"/>
                <w:szCs w:val="18"/>
              </w:rPr>
            </w:pPr>
          </w:p>
        </w:tc>
      </w:tr>
      <w:tr w:rsidR="00A561A0"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2369F149" w:rsidR="00A561A0" w:rsidRPr="00E42CFC" w:rsidRDefault="00A561A0" w:rsidP="00A561A0">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A561A0" w:rsidRPr="00E42CFC" w:rsidRDefault="00A561A0" w:rsidP="00A561A0">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A561A0" w:rsidRPr="00E42CFC" w:rsidRDefault="00A561A0" w:rsidP="00A561A0">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A561A0" w:rsidRPr="00E42CFC" w:rsidRDefault="00A561A0" w:rsidP="00A561A0">
            <w:pPr>
              <w:spacing w:after="0" w:line="240" w:lineRule="auto"/>
              <w:jc w:val="center"/>
              <w:rPr>
                <w:rFonts w:ascii="Arial" w:eastAsia="Times New Roman" w:hAnsi="Arial" w:cs="Arial"/>
                <w:sz w:val="18"/>
                <w:szCs w:val="18"/>
              </w:rPr>
            </w:pPr>
          </w:p>
        </w:tc>
      </w:tr>
      <w:tr w:rsidR="00A561A0"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A561A0" w:rsidRPr="00E42CFC" w:rsidRDefault="00A561A0" w:rsidP="00A561A0">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A561A0" w:rsidRPr="00E42CFC" w:rsidRDefault="00A561A0" w:rsidP="00A561A0">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A561A0" w:rsidRPr="00E42CFC" w:rsidRDefault="00A561A0" w:rsidP="00A561A0">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A561A0" w:rsidRPr="00E42CFC" w:rsidRDefault="00A561A0" w:rsidP="00A561A0">
            <w:pPr>
              <w:spacing w:after="0" w:line="240" w:lineRule="auto"/>
              <w:jc w:val="center"/>
              <w:rPr>
                <w:rFonts w:ascii="Arial" w:eastAsia="Times New Roman" w:hAnsi="Arial" w:cs="Arial"/>
                <w:sz w:val="18"/>
                <w:szCs w:val="18"/>
              </w:rPr>
            </w:pPr>
          </w:p>
        </w:tc>
      </w:tr>
      <w:tr w:rsidR="00A561A0"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A561A0" w:rsidRPr="00E42CFC" w:rsidRDefault="00A561A0" w:rsidP="00A561A0">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A561A0" w:rsidRPr="00E42CFC" w:rsidRDefault="00A561A0" w:rsidP="00A561A0">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A561A0" w:rsidRPr="00E42CFC" w:rsidRDefault="00A561A0" w:rsidP="00A561A0">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A561A0" w:rsidRPr="00E42CFC" w:rsidRDefault="00A561A0" w:rsidP="00A561A0">
            <w:pPr>
              <w:spacing w:after="0" w:line="240" w:lineRule="auto"/>
              <w:jc w:val="center"/>
              <w:rPr>
                <w:rFonts w:ascii="Arial" w:eastAsia="Times New Roman" w:hAnsi="Arial" w:cs="Arial"/>
                <w:sz w:val="18"/>
                <w:szCs w:val="18"/>
              </w:rPr>
            </w:pPr>
          </w:p>
        </w:tc>
      </w:tr>
      <w:tr w:rsidR="00A561A0"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A561A0" w:rsidRPr="00E42CFC" w:rsidRDefault="00A561A0" w:rsidP="00A561A0">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A561A0" w:rsidRPr="00E42CFC" w:rsidRDefault="00A561A0" w:rsidP="00A561A0">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A561A0" w:rsidRPr="00E42CFC" w:rsidRDefault="00A561A0" w:rsidP="00A561A0">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A561A0" w:rsidRPr="00E42CFC" w:rsidRDefault="00A561A0" w:rsidP="00A561A0">
            <w:pPr>
              <w:spacing w:after="0" w:line="240" w:lineRule="auto"/>
              <w:jc w:val="center"/>
              <w:rPr>
                <w:rFonts w:ascii="Arial" w:eastAsia="Times New Roman" w:hAnsi="Arial" w:cs="Arial"/>
                <w:sz w:val="18"/>
                <w:szCs w:val="18"/>
              </w:rPr>
            </w:pPr>
          </w:p>
        </w:tc>
      </w:tr>
      <w:tr w:rsidR="00A561A0"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A561A0" w:rsidRPr="00E42CFC" w:rsidRDefault="00A561A0" w:rsidP="00A561A0">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A561A0" w:rsidRPr="00E42CFC" w:rsidRDefault="00A561A0" w:rsidP="00A561A0">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A561A0" w:rsidRPr="00E42CFC" w:rsidRDefault="00A561A0" w:rsidP="00A561A0">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A561A0" w:rsidRPr="00E42CFC" w:rsidRDefault="00A561A0" w:rsidP="00A561A0">
            <w:pPr>
              <w:spacing w:after="0" w:line="240" w:lineRule="auto"/>
              <w:jc w:val="center"/>
              <w:rPr>
                <w:rFonts w:ascii="Arial" w:eastAsia="Times New Roman" w:hAnsi="Arial" w:cs="Arial"/>
                <w:sz w:val="18"/>
                <w:szCs w:val="18"/>
              </w:rPr>
            </w:pPr>
          </w:p>
        </w:tc>
      </w:tr>
      <w:bookmarkEnd w:id="81"/>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553E6913" w:rsidR="00902108" w:rsidRPr="00E42CFC" w:rsidRDefault="00700C16" w:rsidP="0090210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44C8C99"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2"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1F0A6BF6"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700C16"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2"/>
    <w:p w14:paraId="549A0AC9" w14:textId="0A351A29" w:rsidR="00246702" w:rsidRPr="00E42CFC" w:rsidRDefault="00700C16" w:rsidP="00246702">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lastRenderedPageBreak/>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1856BA62"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43139373" w:rsidR="00520AC8" w:rsidRPr="00E42CFC" w:rsidRDefault="00520AC8" w:rsidP="00163A28">
      <w:pPr>
        <w:spacing w:after="0"/>
        <w:ind w:right="140"/>
        <w:jc w:val="right"/>
        <w:rPr>
          <w:rFonts w:ascii="Arial" w:eastAsia="Times New Roman" w:hAnsi="Arial" w:cs="Arial"/>
          <w:sz w:val="18"/>
          <w:szCs w:val="18"/>
        </w:rPr>
      </w:pPr>
      <w:bookmarkStart w:id="83" w:name="_Hlk84413755"/>
      <w:r w:rsidRPr="00E42CFC">
        <w:rPr>
          <w:rFonts w:ascii="Arial" w:eastAsia="Arial" w:hAnsi="Arial" w:cs="Arial"/>
          <w:b/>
          <w:color w:val="000000"/>
          <w:sz w:val="18"/>
          <w:szCs w:val="18"/>
        </w:rPr>
        <w:t>AT’N: L</w:t>
      </w:r>
      <w:r w:rsidR="00603599" w:rsidRPr="00E42CFC">
        <w:rPr>
          <w:rFonts w:ascii="Arial" w:eastAsia="Arial" w:hAnsi="Arial" w:cs="Arial"/>
          <w:b/>
          <w:color w:val="000000"/>
          <w:sz w:val="18"/>
          <w:szCs w:val="18"/>
        </w:rPr>
        <w:t>ic</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3"/>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4"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BB97E4A" w14:textId="230244EC" w:rsidR="00275AFA" w:rsidRPr="00E42CFC" w:rsidRDefault="00275AFA" w:rsidP="00B81A7D">
      <w:pPr>
        <w:spacing w:after="0" w:line="240" w:lineRule="auto"/>
        <w:jc w:val="center"/>
        <w:rPr>
          <w:rFonts w:ascii="Arial" w:eastAsia="Times New Roman" w:hAnsi="Arial" w:cs="Arial"/>
          <w:sz w:val="18"/>
          <w:szCs w:val="18"/>
        </w:rPr>
      </w:pPr>
    </w:p>
    <w:p w14:paraId="291AE668" w14:textId="77777777" w:rsidR="00B6330E" w:rsidRPr="00E42CFC" w:rsidRDefault="00B6330E" w:rsidP="00B81A7D">
      <w:pPr>
        <w:spacing w:after="0" w:line="240" w:lineRule="auto"/>
        <w:jc w:val="center"/>
        <w:rPr>
          <w:rFonts w:ascii="Arial" w:eastAsia="Times New Roman" w:hAnsi="Arial" w:cs="Arial"/>
          <w:sz w:val="18"/>
          <w:szCs w:val="18"/>
          <w:highlight w:val="yellow"/>
        </w:rPr>
      </w:pPr>
    </w:p>
    <w:bookmarkEnd w:id="84"/>
    <w:p w14:paraId="6DF604A8" w14:textId="77777777" w:rsidR="003D38C3" w:rsidRPr="00E42CFC" w:rsidRDefault="00700C16" w:rsidP="003D38C3">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r w:rsidR="003D38C3">
        <w:rPr>
          <w:rFonts w:ascii="Arial" w:hAnsi="Arial" w:cs="Arial"/>
          <w:b/>
          <w:bCs/>
          <w:sz w:val="18"/>
          <w:szCs w:val="18"/>
        </w:rPr>
        <w:t xml:space="preserve"> SEGUNDA VUELTA</w:t>
      </w:r>
    </w:p>
    <w:p w14:paraId="44ED4E47" w14:textId="121D8224" w:rsidR="00246702" w:rsidRPr="00E42CFC" w:rsidRDefault="00246702" w:rsidP="00246702">
      <w:pPr>
        <w:pStyle w:val="Sinespaciado"/>
        <w:jc w:val="center"/>
        <w:rPr>
          <w:rFonts w:ascii="Arial" w:eastAsia="Century Gothic" w:hAnsi="Arial" w:cs="Arial"/>
          <w:b/>
          <w:bCs/>
          <w:color w:val="000000"/>
          <w:sz w:val="18"/>
          <w:szCs w:val="18"/>
        </w:rPr>
      </w:pPr>
    </w:p>
    <w:p w14:paraId="712651EC" w14:textId="56560F7B" w:rsidR="00AB2C1B" w:rsidRPr="00E42CFC"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E42CFC" w:rsidRDefault="00B6330E" w:rsidP="00246702">
      <w:pPr>
        <w:pStyle w:val="Sinespaciado"/>
        <w:jc w:val="center"/>
        <w:rPr>
          <w:rFonts w:ascii="Arial" w:eastAsia="Century Gothic" w:hAnsi="Arial" w:cs="Arial"/>
          <w:b/>
          <w:bCs/>
          <w:color w:val="000000"/>
          <w:sz w:val="18"/>
          <w:szCs w:val="18"/>
        </w:rPr>
      </w:pPr>
    </w:p>
    <w:p w14:paraId="35A55F55" w14:textId="6F49C47C"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477E93">
        <w:rPr>
          <w:rFonts w:ascii="Arial" w:hAnsi="Arial" w:cs="Arial"/>
          <w:b/>
          <w:bCs/>
          <w:color w:val="262626" w:themeColor="text1" w:themeTint="D9"/>
          <w:sz w:val="18"/>
          <w:szCs w:val="18"/>
        </w:rPr>
        <w:t>SERVICIO DE MANTENIMIENTO PREVENTIVO Y CORRECTIVO PARA EQUIPOS ELECTROMECÁNICOS, HIDRÁULICOS Y ELÉCTRICOS DE LAS DIFERENTES UNIDADES DEL O.P.D. SERVICIOS DE SALUD JALISCO</w:t>
      </w:r>
      <w:r w:rsidR="002E159B" w:rsidRPr="00E42CFC">
        <w:rPr>
          <w:rFonts w:ascii="Arial" w:hAnsi="Arial" w:cs="Arial"/>
          <w:b/>
          <w:bCs/>
          <w:color w:val="262626" w:themeColor="text1" w:themeTint="D9"/>
          <w:sz w:val="18"/>
          <w:szCs w:val="18"/>
        </w:rPr>
        <w:t>”</w:t>
      </w:r>
    </w:p>
    <w:p w14:paraId="620BC7F6" w14:textId="77777777" w:rsidR="008B4916" w:rsidRPr="008B4916" w:rsidRDefault="008B4916" w:rsidP="00A204B2">
      <w:pPr>
        <w:spacing w:after="0" w:line="240" w:lineRule="auto"/>
        <w:jc w:val="both"/>
        <w:rPr>
          <w:rFonts w:ascii="Arial" w:hAnsi="Arial" w:cs="Arial"/>
          <w:sz w:val="18"/>
          <w:szCs w:val="18"/>
        </w:rPr>
      </w:pPr>
      <w:bookmarkStart w:id="85" w:name="_Hlk127890426"/>
    </w:p>
    <w:bookmarkEnd w:id="85"/>
    <w:p w14:paraId="3FA8E20E" w14:textId="46FAD87E" w:rsidR="00A204B2" w:rsidRPr="0091271D" w:rsidRDefault="008B4916" w:rsidP="00A204B2">
      <w:pPr>
        <w:spacing w:after="0" w:line="240" w:lineRule="auto"/>
        <w:jc w:val="both"/>
        <w:rPr>
          <w:rFonts w:ascii="Arial" w:hAnsi="Arial" w:cs="Arial"/>
          <w:sz w:val="20"/>
          <w:szCs w:val="20"/>
        </w:rPr>
      </w:pPr>
      <w:r w:rsidRPr="0091271D">
        <w:rPr>
          <w:rFonts w:ascii="Arial" w:hAnsi="Arial" w:cs="Arial"/>
          <w:sz w:val="20"/>
          <w:szCs w:val="20"/>
        </w:rPr>
        <w:t>La adquisición de</w:t>
      </w:r>
      <w:r w:rsidR="0091271D" w:rsidRPr="0091271D">
        <w:rPr>
          <w:rFonts w:ascii="Arial" w:hAnsi="Arial" w:cs="Arial"/>
          <w:sz w:val="20"/>
          <w:szCs w:val="20"/>
        </w:rPr>
        <w:t>l</w:t>
      </w:r>
      <w:r w:rsidRPr="0091271D">
        <w:rPr>
          <w:rFonts w:ascii="Arial" w:hAnsi="Arial" w:cs="Arial"/>
          <w:sz w:val="20"/>
          <w:szCs w:val="20"/>
        </w:rPr>
        <w:t xml:space="preserve"> bien a contratar mediante la presente </w:t>
      </w:r>
      <w:r w:rsidR="0091271D" w:rsidRPr="0091271D">
        <w:rPr>
          <w:rFonts w:ascii="Arial" w:hAnsi="Arial" w:cs="Arial"/>
          <w:sz w:val="20"/>
          <w:szCs w:val="20"/>
        </w:rPr>
        <w:t>licitación</w:t>
      </w:r>
      <w:r w:rsidRPr="0091271D">
        <w:rPr>
          <w:rFonts w:ascii="Arial" w:hAnsi="Arial" w:cs="Arial"/>
          <w:sz w:val="20"/>
          <w:szCs w:val="20"/>
        </w:rPr>
        <w:t xml:space="preserve"> </w:t>
      </w:r>
      <w:r w:rsidR="0091271D" w:rsidRPr="0091271D">
        <w:rPr>
          <w:rFonts w:ascii="Arial" w:hAnsi="Arial" w:cs="Arial"/>
          <w:sz w:val="20"/>
          <w:szCs w:val="20"/>
        </w:rPr>
        <w:t>es</w:t>
      </w:r>
      <w:r w:rsidRPr="0091271D">
        <w:rPr>
          <w:rFonts w:ascii="Arial" w:hAnsi="Arial" w:cs="Arial"/>
          <w:sz w:val="20"/>
          <w:szCs w:val="20"/>
        </w:rPr>
        <w:t xml:space="preserve"> </w:t>
      </w:r>
      <w:r w:rsidR="0091271D" w:rsidRPr="0091271D">
        <w:rPr>
          <w:rFonts w:ascii="Arial" w:hAnsi="Arial" w:cs="Arial"/>
          <w:sz w:val="20"/>
          <w:szCs w:val="20"/>
        </w:rPr>
        <w:t>el</w:t>
      </w:r>
      <w:r w:rsidRPr="0091271D">
        <w:rPr>
          <w:rFonts w:ascii="Arial" w:hAnsi="Arial" w:cs="Arial"/>
          <w:sz w:val="20"/>
          <w:szCs w:val="20"/>
        </w:rPr>
        <w:t xml:space="preserve"> que se señala en la tabla siguiente</w:t>
      </w:r>
      <w:r w:rsidR="00A204B2" w:rsidRPr="0091271D">
        <w:rPr>
          <w:rFonts w:ascii="Arial" w:hAnsi="Arial" w:cs="Arial"/>
          <w:sz w:val="20"/>
          <w:szCs w:val="20"/>
        </w:rPr>
        <w:t>:</w:t>
      </w:r>
    </w:p>
    <w:p w14:paraId="24EA3589" w14:textId="77777777" w:rsidR="002307F3" w:rsidRDefault="002307F3" w:rsidP="00071465">
      <w:pPr>
        <w:spacing w:after="0" w:line="240" w:lineRule="auto"/>
        <w:ind w:right="140"/>
        <w:jc w:val="both"/>
        <w:rPr>
          <w:rFonts w:ascii="Arial" w:eastAsia="Arial" w:hAnsi="Arial" w:cs="Arial"/>
          <w:bCs/>
          <w:color w:val="000000"/>
          <w:sz w:val="18"/>
          <w:szCs w:val="18"/>
        </w:rPr>
      </w:pPr>
    </w:p>
    <w:p w14:paraId="39FEA517" w14:textId="4F88EAEE" w:rsidR="00B5345A" w:rsidRDefault="00071465" w:rsidP="0003220E">
      <w:pPr>
        <w:spacing w:after="0" w:line="240" w:lineRule="auto"/>
        <w:ind w:right="140"/>
        <w:jc w:val="both"/>
        <w:rPr>
          <w:rFonts w:ascii="Arial" w:eastAsia="Arial" w:hAnsi="Arial" w:cs="Arial"/>
          <w:bCs/>
          <w:color w:val="000000"/>
          <w:sz w:val="18"/>
          <w:szCs w:val="18"/>
        </w:rPr>
      </w:pPr>
      <w:r w:rsidRPr="0091271D">
        <w:rPr>
          <w:rFonts w:ascii="Arial" w:eastAsia="Arial" w:hAnsi="Arial" w:cs="Arial"/>
          <w:bCs/>
          <w:color w:val="000000"/>
          <w:sz w:val="18"/>
          <w:szCs w:val="18"/>
        </w:rPr>
        <w:t xml:space="preserve">El presente </w:t>
      </w:r>
      <w:r w:rsidRPr="0091271D">
        <w:rPr>
          <w:rFonts w:ascii="Arial" w:eastAsia="Arial" w:hAnsi="Arial" w:cs="Arial"/>
          <w:b/>
          <w:color w:val="000000"/>
          <w:sz w:val="18"/>
          <w:szCs w:val="18"/>
        </w:rPr>
        <w:t xml:space="preserve">PROCESO DE </w:t>
      </w:r>
      <w:r w:rsidR="0091271D" w:rsidRPr="0091271D">
        <w:rPr>
          <w:rFonts w:ascii="Arial" w:eastAsia="Arial" w:hAnsi="Arial" w:cs="Arial"/>
          <w:b/>
          <w:color w:val="000000"/>
          <w:sz w:val="18"/>
          <w:szCs w:val="18"/>
        </w:rPr>
        <w:t>CONTRATACIÓN</w:t>
      </w:r>
      <w:r w:rsidR="00E27075" w:rsidRPr="0091271D">
        <w:rPr>
          <w:rFonts w:ascii="Arial" w:eastAsia="Arial" w:hAnsi="Arial" w:cs="Arial"/>
          <w:b/>
          <w:color w:val="000000"/>
          <w:sz w:val="18"/>
          <w:szCs w:val="18"/>
        </w:rPr>
        <w:t xml:space="preserve"> </w:t>
      </w:r>
      <w:r w:rsidRPr="0091271D">
        <w:rPr>
          <w:rFonts w:ascii="Arial" w:eastAsia="Arial" w:hAnsi="Arial" w:cs="Arial"/>
          <w:bCs/>
          <w:color w:val="000000"/>
          <w:sz w:val="18"/>
          <w:szCs w:val="18"/>
        </w:rPr>
        <w:t>se adjudicar</w:t>
      </w:r>
      <w:r w:rsidR="00C90934" w:rsidRPr="0091271D">
        <w:rPr>
          <w:rFonts w:ascii="Arial" w:eastAsia="Arial" w:hAnsi="Arial" w:cs="Arial"/>
          <w:bCs/>
          <w:color w:val="000000"/>
          <w:sz w:val="18"/>
          <w:szCs w:val="18"/>
        </w:rPr>
        <w:t xml:space="preserve">á </w:t>
      </w:r>
      <w:r w:rsidR="004932C3">
        <w:rPr>
          <w:rFonts w:ascii="Arial" w:eastAsia="Arial" w:hAnsi="Arial" w:cs="Arial"/>
          <w:bCs/>
          <w:color w:val="000000"/>
          <w:sz w:val="18"/>
          <w:szCs w:val="18"/>
        </w:rPr>
        <w:t>por</w:t>
      </w:r>
      <w:r w:rsidRPr="0091271D">
        <w:rPr>
          <w:rFonts w:ascii="Arial" w:eastAsia="Arial" w:hAnsi="Arial" w:cs="Arial"/>
          <w:bCs/>
          <w:color w:val="000000"/>
          <w:sz w:val="18"/>
          <w:szCs w:val="18"/>
        </w:rPr>
        <w:t xml:space="preserve"> </w:t>
      </w:r>
      <w:r w:rsidRPr="0091271D">
        <w:rPr>
          <w:rFonts w:ascii="Arial" w:eastAsia="Arial" w:hAnsi="Arial" w:cs="Arial"/>
          <w:b/>
          <w:color w:val="000000"/>
          <w:sz w:val="18"/>
          <w:szCs w:val="18"/>
        </w:rPr>
        <w:t>PARTI</w:t>
      </w:r>
      <w:r w:rsidR="004932C3">
        <w:rPr>
          <w:rFonts w:ascii="Arial" w:eastAsia="Arial" w:hAnsi="Arial" w:cs="Arial"/>
          <w:b/>
          <w:color w:val="000000"/>
          <w:sz w:val="18"/>
          <w:szCs w:val="18"/>
        </w:rPr>
        <w:t>DA</w:t>
      </w:r>
      <w:r w:rsidRPr="0091271D">
        <w:rPr>
          <w:rFonts w:ascii="Arial" w:eastAsia="Arial" w:hAnsi="Arial" w:cs="Arial"/>
          <w:bCs/>
          <w:color w:val="000000"/>
          <w:sz w:val="18"/>
          <w:szCs w:val="18"/>
        </w:rPr>
        <w:t>, que cumpla con los requisitos legales, administrativos y Técnicos y además de la evaluación económica cuente con el precio más económico</w:t>
      </w:r>
      <w:r w:rsidR="00E27075" w:rsidRPr="0091271D">
        <w:rPr>
          <w:rFonts w:ascii="Arial" w:eastAsia="Arial" w:hAnsi="Arial" w:cs="Arial"/>
          <w:bCs/>
          <w:color w:val="000000"/>
          <w:sz w:val="18"/>
          <w:szCs w:val="18"/>
        </w:rPr>
        <w:t>.</w:t>
      </w:r>
    </w:p>
    <w:p w14:paraId="22BFC85C" w14:textId="77777777" w:rsidR="003D38C3" w:rsidRPr="0003220E" w:rsidRDefault="003D38C3" w:rsidP="0003220E">
      <w:pPr>
        <w:spacing w:after="0" w:line="240" w:lineRule="auto"/>
        <w:ind w:right="140"/>
        <w:jc w:val="both"/>
        <w:rPr>
          <w:rFonts w:ascii="Arial" w:eastAsia="Arial" w:hAnsi="Arial" w:cs="Arial"/>
          <w:bCs/>
          <w:color w:val="000000"/>
          <w:sz w:val="18"/>
          <w:szCs w:val="18"/>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803"/>
        <w:gridCol w:w="941"/>
        <w:gridCol w:w="1241"/>
        <w:gridCol w:w="1687"/>
        <w:gridCol w:w="1400"/>
        <w:gridCol w:w="1575"/>
      </w:tblGrid>
      <w:tr w:rsidR="0003220E" w:rsidRPr="0003220E" w14:paraId="5D3A9056" w14:textId="77777777" w:rsidTr="0003220E">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44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9964EE" w14:textId="77777777" w:rsidR="0003220E" w:rsidRPr="0003220E" w:rsidRDefault="0003220E" w:rsidP="00682E5B">
            <w:pPr>
              <w:pStyle w:val="Textoindependiente"/>
              <w:jc w:val="center"/>
              <w:rPr>
                <w:rFonts w:ascii="Arial Narrow" w:eastAsia="Century Gothic" w:hAnsi="Arial Narrow"/>
                <w:color w:val="auto"/>
                <w:sz w:val="16"/>
                <w:szCs w:val="16"/>
              </w:rPr>
            </w:pPr>
            <w:r w:rsidRPr="0003220E">
              <w:rPr>
                <w:rFonts w:ascii="Arial Narrow" w:eastAsia="Century Gothic" w:hAnsi="Arial Narrow"/>
                <w:color w:val="auto"/>
                <w:sz w:val="16"/>
                <w:szCs w:val="16"/>
              </w:rPr>
              <w:t>PARTIDA</w:t>
            </w:r>
          </w:p>
        </w:tc>
        <w:tc>
          <w:tcPr>
            <w:tcW w:w="95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C1ECD6"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auto"/>
                <w:sz w:val="16"/>
                <w:szCs w:val="16"/>
              </w:rPr>
            </w:pPr>
            <w:r w:rsidRPr="0003220E">
              <w:rPr>
                <w:rFonts w:ascii="Arial Narrow" w:eastAsia="Century Gothic" w:hAnsi="Arial Narrow"/>
                <w:color w:val="auto"/>
                <w:sz w:val="16"/>
                <w:szCs w:val="16"/>
              </w:rPr>
              <w:t>DESCRIPCIÓN</w:t>
            </w:r>
          </w:p>
        </w:tc>
        <w:tc>
          <w:tcPr>
            <w:tcW w:w="4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A77035"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03220E">
              <w:rPr>
                <w:rFonts w:ascii="Arial Narrow" w:hAnsi="Arial Narrow"/>
                <w:color w:val="auto"/>
                <w:sz w:val="16"/>
                <w:szCs w:val="16"/>
              </w:rPr>
              <w:t>UNIDAD DE MEDIDA</w:t>
            </w:r>
          </w:p>
        </w:tc>
        <w:tc>
          <w:tcPr>
            <w:tcW w:w="65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89061"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03220E">
              <w:rPr>
                <w:rFonts w:ascii="Arial Narrow" w:hAnsi="Arial Narrow"/>
                <w:color w:val="auto"/>
                <w:sz w:val="16"/>
                <w:szCs w:val="16"/>
              </w:rPr>
              <w:t>CONSECUTIVO</w:t>
            </w:r>
          </w:p>
        </w:tc>
        <w:tc>
          <w:tcPr>
            <w:tcW w:w="8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178BAA"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color w:val="auto"/>
                <w:sz w:val="16"/>
                <w:szCs w:val="16"/>
              </w:rPr>
              <w:t>EQUIPO</w:t>
            </w:r>
          </w:p>
        </w:tc>
        <w:tc>
          <w:tcPr>
            <w:tcW w:w="73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55DBF6"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03220E">
              <w:rPr>
                <w:rFonts w:ascii="Arial Narrow" w:hAnsi="Arial Narrow"/>
                <w:color w:val="auto"/>
                <w:sz w:val="16"/>
                <w:szCs w:val="16"/>
              </w:rPr>
              <w:t>PRESUPUESTO ASIGNADO MÍNIMO</w:t>
            </w:r>
          </w:p>
        </w:tc>
        <w:tc>
          <w:tcPr>
            <w:tcW w:w="83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E45917"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03220E">
              <w:rPr>
                <w:rFonts w:ascii="Arial Narrow" w:hAnsi="Arial Narrow"/>
                <w:color w:val="auto"/>
                <w:sz w:val="16"/>
                <w:szCs w:val="16"/>
              </w:rPr>
              <w:t>PRESUPUESTO ASIGNADO MÁXIMO</w:t>
            </w:r>
          </w:p>
        </w:tc>
      </w:tr>
      <w:tr w:rsidR="0003220E" w:rsidRPr="0003220E" w14:paraId="24EEC640" w14:textId="77777777" w:rsidTr="0003220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tcBorders>
              <w:top w:val="single" w:sz="4" w:space="0" w:color="auto"/>
            </w:tcBorders>
            <w:shd w:val="clear" w:color="auto" w:fill="auto"/>
            <w:vAlign w:val="center"/>
          </w:tcPr>
          <w:p w14:paraId="2AC009F0"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Times New Roman" w:hAnsi="Arial Narrow"/>
                <w:color w:val="000000"/>
                <w:sz w:val="16"/>
                <w:szCs w:val="16"/>
              </w:rPr>
              <w:t>1</w:t>
            </w:r>
          </w:p>
        </w:tc>
        <w:tc>
          <w:tcPr>
            <w:tcW w:w="950" w:type="pct"/>
            <w:vMerge w:val="restart"/>
            <w:tcBorders>
              <w:top w:val="single" w:sz="4" w:space="0" w:color="auto"/>
            </w:tcBorders>
            <w:shd w:val="clear" w:color="auto" w:fill="auto"/>
            <w:vAlign w:val="center"/>
          </w:tcPr>
          <w:p w14:paraId="2449F5BC"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Times New Roman" w:hAnsi="Arial Narrow"/>
                <w:color w:val="000000"/>
                <w:sz w:val="16"/>
                <w:szCs w:val="16"/>
              </w:rPr>
              <w:t>MANTENIMIENTO PREVENTIVO DE EQUIPO ELECTROMECÁNICO DE LAS DIFERENTES UNIDADES MÉDICAS DEL O.P.D. SERVICIOS DE SALUD JALISCO</w:t>
            </w:r>
          </w:p>
        </w:tc>
        <w:tc>
          <w:tcPr>
            <w:tcW w:w="496" w:type="pct"/>
            <w:vMerge w:val="restart"/>
            <w:tcBorders>
              <w:top w:val="single" w:sz="4" w:space="0" w:color="auto"/>
            </w:tcBorders>
            <w:shd w:val="clear" w:color="auto" w:fill="auto"/>
            <w:vAlign w:val="center"/>
          </w:tcPr>
          <w:p w14:paraId="4464F3F4"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SERVICIO</w:t>
            </w:r>
          </w:p>
        </w:tc>
        <w:tc>
          <w:tcPr>
            <w:tcW w:w="654" w:type="pct"/>
            <w:tcBorders>
              <w:top w:val="single" w:sz="4" w:space="0" w:color="auto"/>
            </w:tcBorders>
            <w:shd w:val="clear" w:color="auto" w:fill="auto"/>
            <w:vAlign w:val="center"/>
          </w:tcPr>
          <w:p w14:paraId="6FEFBC7E"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w:t>
            </w:r>
          </w:p>
        </w:tc>
        <w:tc>
          <w:tcPr>
            <w:tcW w:w="889" w:type="pct"/>
            <w:tcBorders>
              <w:top w:val="single" w:sz="4" w:space="0" w:color="auto"/>
            </w:tcBorders>
            <w:shd w:val="clear" w:color="auto" w:fill="auto"/>
            <w:vAlign w:val="center"/>
          </w:tcPr>
          <w:p w14:paraId="5B1F1A58"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53428373"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$1,777,491.20</w:t>
            </w:r>
          </w:p>
        </w:tc>
        <w:tc>
          <w:tcPr>
            <w:tcW w:w="830" w:type="pct"/>
            <w:tcBorders>
              <w:top w:val="single" w:sz="4" w:space="0" w:color="auto"/>
              <w:left w:val="nil"/>
              <w:bottom w:val="single" w:sz="4" w:space="0" w:color="auto"/>
              <w:right w:val="single" w:sz="4" w:space="0" w:color="auto"/>
            </w:tcBorders>
            <w:shd w:val="clear" w:color="auto" w:fill="auto"/>
            <w:vAlign w:val="center"/>
          </w:tcPr>
          <w:p w14:paraId="39B9B8AE"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$ 4,443,728.00</w:t>
            </w:r>
          </w:p>
        </w:tc>
      </w:tr>
      <w:tr w:rsidR="0003220E" w:rsidRPr="0003220E" w14:paraId="01314947" w14:textId="77777777" w:rsidTr="0003220E">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7385352" w14:textId="77777777" w:rsidR="0003220E" w:rsidRPr="0003220E" w:rsidRDefault="0003220E"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46E17B55"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5345402C"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22BBBF16"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2</w:t>
            </w:r>
          </w:p>
        </w:tc>
        <w:tc>
          <w:tcPr>
            <w:tcW w:w="889" w:type="pct"/>
            <w:shd w:val="clear" w:color="auto" w:fill="auto"/>
            <w:vAlign w:val="center"/>
          </w:tcPr>
          <w:p w14:paraId="179E8670"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37982931"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$1,904,124.91</w:t>
            </w:r>
          </w:p>
        </w:tc>
        <w:tc>
          <w:tcPr>
            <w:tcW w:w="830" w:type="pct"/>
            <w:tcBorders>
              <w:top w:val="nil"/>
              <w:left w:val="nil"/>
              <w:bottom w:val="single" w:sz="4" w:space="0" w:color="auto"/>
              <w:right w:val="single" w:sz="4" w:space="0" w:color="auto"/>
            </w:tcBorders>
            <w:shd w:val="clear" w:color="auto" w:fill="auto"/>
            <w:vAlign w:val="center"/>
          </w:tcPr>
          <w:p w14:paraId="6371009C"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$ 4,760,312.27</w:t>
            </w:r>
          </w:p>
        </w:tc>
      </w:tr>
      <w:tr w:rsidR="0003220E" w:rsidRPr="0003220E" w14:paraId="7084EBAB" w14:textId="77777777" w:rsidTr="0003220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5AD4CBC8" w14:textId="77777777" w:rsidR="0003220E" w:rsidRPr="0003220E" w:rsidRDefault="0003220E"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309AB131"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398C7B9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5D6D508D"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3</w:t>
            </w:r>
          </w:p>
        </w:tc>
        <w:tc>
          <w:tcPr>
            <w:tcW w:w="889" w:type="pct"/>
            <w:shd w:val="clear" w:color="auto" w:fill="auto"/>
            <w:vAlign w:val="center"/>
          </w:tcPr>
          <w:p w14:paraId="45B81A1F"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42CEFC7D"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$1,820,504.00</w:t>
            </w:r>
          </w:p>
        </w:tc>
        <w:tc>
          <w:tcPr>
            <w:tcW w:w="830" w:type="pct"/>
            <w:tcBorders>
              <w:top w:val="nil"/>
              <w:left w:val="nil"/>
              <w:bottom w:val="single" w:sz="4" w:space="0" w:color="auto"/>
              <w:right w:val="single" w:sz="4" w:space="0" w:color="auto"/>
            </w:tcBorders>
            <w:shd w:val="clear" w:color="auto" w:fill="auto"/>
            <w:vAlign w:val="center"/>
          </w:tcPr>
          <w:p w14:paraId="19B93076"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$ 4,551,260.00</w:t>
            </w:r>
          </w:p>
        </w:tc>
      </w:tr>
      <w:tr w:rsidR="0003220E" w:rsidRPr="0003220E" w14:paraId="4391440B" w14:textId="77777777" w:rsidTr="0003220E">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3651DFEE"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Century Gothic" w:hAnsi="Arial Narrow"/>
                <w:sz w:val="16"/>
                <w:szCs w:val="16"/>
              </w:rPr>
              <w:t>PARTIDA</w:t>
            </w:r>
          </w:p>
        </w:tc>
        <w:tc>
          <w:tcPr>
            <w:tcW w:w="950" w:type="pct"/>
            <w:shd w:val="clear" w:color="auto" w:fill="BFBFBF" w:themeFill="background1" w:themeFillShade="BF"/>
            <w:vAlign w:val="center"/>
          </w:tcPr>
          <w:p w14:paraId="7E087B02"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16"/>
                <w:szCs w:val="16"/>
              </w:rPr>
            </w:pPr>
            <w:r w:rsidRPr="0003220E">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2663FBDB"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64C1CB69"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CONSECUTIVO</w:t>
            </w:r>
          </w:p>
        </w:tc>
        <w:tc>
          <w:tcPr>
            <w:tcW w:w="889" w:type="pct"/>
            <w:shd w:val="clear" w:color="auto" w:fill="BFBFBF" w:themeFill="background1" w:themeFillShade="BF"/>
            <w:vAlign w:val="center"/>
          </w:tcPr>
          <w:p w14:paraId="79A56697"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EQUIPO</w:t>
            </w:r>
          </w:p>
        </w:tc>
        <w:tc>
          <w:tcPr>
            <w:tcW w:w="738" w:type="pct"/>
            <w:shd w:val="clear" w:color="auto" w:fill="BFBFBF" w:themeFill="background1" w:themeFillShade="BF"/>
          </w:tcPr>
          <w:p w14:paraId="595D9AD3"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PRESUPUESTO ASIGNADO MÍNIMO</w:t>
            </w:r>
          </w:p>
        </w:tc>
        <w:tc>
          <w:tcPr>
            <w:tcW w:w="830" w:type="pct"/>
            <w:shd w:val="clear" w:color="auto" w:fill="BFBFBF" w:themeFill="background1" w:themeFillShade="BF"/>
          </w:tcPr>
          <w:p w14:paraId="7709871C"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PRESUPUESTO ASIGNADO MÁXIMO</w:t>
            </w:r>
          </w:p>
        </w:tc>
      </w:tr>
      <w:tr w:rsidR="0003220E" w:rsidRPr="0003220E" w14:paraId="66D741E1" w14:textId="77777777" w:rsidTr="0003220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36EC320A" w14:textId="77777777" w:rsidR="0003220E" w:rsidRPr="0003220E" w:rsidRDefault="0003220E" w:rsidP="00682E5B">
            <w:pPr>
              <w:pStyle w:val="Textoindependiente"/>
              <w:jc w:val="center"/>
              <w:rPr>
                <w:rFonts w:ascii="Arial Narrow" w:eastAsia="Century Gothic" w:hAnsi="Arial Narrow"/>
                <w:sz w:val="16"/>
                <w:szCs w:val="16"/>
              </w:rPr>
            </w:pPr>
            <w:r w:rsidRPr="0003220E">
              <w:rPr>
                <w:rFonts w:ascii="Arial Narrow" w:eastAsia="Century Gothic" w:hAnsi="Arial Narrow"/>
                <w:sz w:val="16"/>
                <w:szCs w:val="16"/>
              </w:rPr>
              <w:t>1</w:t>
            </w:r>
          </w:p>
        </w:tc>
        <w:tc>
          <w:tcPr>
            <w:tcW w:w="950" w:type="pct"/>
            <w:vMerge w:val="restart"/>
            <w:shd w:val="clear" w:color="auto" w:fill="auto"/>
            <w:vAlign w:val="center"/>
          </w:tcPr>
          <w:p w14:paraId="1E486D85"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r w:rsidRPr="0003220E">
              <w:rPr>
                <w:rFonts w:ascii="Arial Narrow" w:eastAsia="Times New Roman" w:hAnsi="Arial Narrow"/>
                <w:color w:val="000000"/>
                <w:sz w:val="16"/>
                <w:szCs w:val="16"/>
              </w:rPr>
              <w:t>MANTENIMIENTO CORRECTIVO DE EQUIPO ELECTROMECÁNICO DE LAS DIFERENTES UNIDADES MÉDICAS DEL O.P.D. SERVICIOS DE SALUD JALISCO</w:t>
            </w:r>
          </w:p>
        </w:tc>
        <w:tc>
          <w:tcPr>
            <w:tcW w:w="496" w:type="pct"/>
            <w:vMerge w:val="restart"/>
            <w:shd w:val="clear" w:color="auto" w:fill="auto"/>
            <w:vAlign w:val="center"/>
          </w:tcPr>
          <w:p w14:paraId="5B9E5085"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SERVICIO</w:t>
            </w:r>
          </w:p>
        </w:tc>
        <w:tc>
          <w:tcPr>
            <w:tcW w:w="654" w:type="pct"/>
            <w:tcBorders>
              <w:top w:val="single" w:sz="4" w:space="0" w:color="auto"/>
            </w:tcBorders>
            <w:shd w:val="clear" w:color="auto" w:fill="auto"/>
            <w:vAlign w:val="center"/>
          </w:tcPr>
          <w:p w14:paraId="6383E9E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w:t>
            </w:r>
          </w:p>
        </w:tc>
        <w:tc>
          <w:tcPr>
            <w:tcW w:w="889" w:type="pct"/>
            <w:shd w:val="clear" w:color="auto" w:fill="auto"/>
            <w:vAlign w:val="center"/>
          </w:tcPr>
          <w:p w14:paraId="56B1898D"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73F6D45D"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$ 413,920.00</w:t>
            </w:r>
          </w:p>
        </w:tc>
        <w:tc>
          <w:tcPr>
            <w:tcW w:w="830" w:type="pct"/>
            <w:tcBorders>
              <w:top w:val="single" w:sz="4" w:space="0" w:color="auto"/>
              <w:left w:val="nil"/>
              <w:bottom w:val="single" w:sz="4" w:space="0" w:color="auto"/>
              <w:right w:val="single" w:sz="4" w:space="0" w:color="auto"/>
            </w:tcBorders>
            <w:shd w:val="clear" w:color="auto" w:fill="auto"/>
            <w:vAlign w:val="center"/>
          </w:tcPr>
          <w:p w14:paraId="5F3DF46F"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$ 1,034,800.01</w:t>
            </w:r>
          </w:p>
        </w:tc>
      </w:tr>
      <w:tr w:rsidR="0003220E" w:rsidRPr="0003220E" w14:paraId="7EC5A2C4" w14:textId="77777777" w:rsidTr="0003220E">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6B0742BB" w14:textId="77777777" w:rsidR="0003220E" w:rsidRPr="0003220E" w:rsidRDefault="0003220E" w:rsidP="00682E5B">
            <w:pPr>
              <w:pStyle w:val="Textoindependiente"/>
              <w:rPr>
                <w:rFonts w:ascii="Arial Narrow" w:eastAsia="Century Gothic" w:hAnsi="Arial Narrow"/>
                <w:sz w:val="16"/>
                <w:szCs w:val="16"/>
              </w:rPr>
            </w:pPr>
          </w:p>
        </w:tc>
        <w:tc>
          <w:tcPr>
            <w:tcW w:w="950" w:type="pct"/>
            <w:vMerge/>
            <w:shd w:val="clear" w:color="auto" w:fill="auto"/>
            <w:vAlign w:val="center"/>
          </w:tcPr>
          <w:p w14:paraId="1097F2A7"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3044A7BE"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54E3EAE8"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2</w:t>
            </w:r>
          </w:p>
        </w:tc>
        <w:tc>
          <w:tcPr>
            <w:tcW w:w="889" w:type="pct"/>
            <w:shd w:val="clear" w:color="auto" w:fill="auto"/>
            <w:vAlign w:val="center"/>
          </w:tcPr>
          <w:p w14:paraId="46B799AD"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0C8F620F"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$ 413,920.00</w:t>
            </w:r>
          </w:p>
        </w:tc>
        <w:tc>
          <w:tcPr>
            <w:tcW w:w="830" w:type="pct"/>
            <w:tcBorders>
              <w:top w:val="nil"/>
              <w:left w:val="nil"/>
              <w:bottom w:val="single" w:sz="4" w:space="0" w:color="auto"/>
              <w:right w:val="single" w:sz="4" w:space="0" w:color="auto"/>
            </w:tcBorders>
            <w:shd w:val="clear" w:color="auto" w:fill="auto"/>
            <w:vAlign w:val="center"/>
          </w:tcPr>
          <w:p w14:paraId="73B1959D"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$ 1,034,800.01</w:t>
            </w:r>
          </w:p>
        </w:tc>
      </w:tr>
      <w:tr w:rsidR="0003220E" w:rsidRPr="0003220E" w14:paraId="359EE074" w14:textId="77777777" w:rsidTr="0003220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F02276B" w14:textId="77777777" w:rsidR="0003220E" w:rsidRPr="0003220E" w:rsidRDefault="0003220E" w:rsidP="00682E5B">
            <w:pPr>
              <w:pStyle w:val="Textoindependiente"/>
              <w:rPr>
                <w:rFonts w:ascii="Arial Narrow" w:eastAsia="Century Gothic" w:hAnsi="Arial Narrow"/>
                <w:sz w:val="16"/>
                <w:szCs w:val="16"/>
              </w:rPr>
            </w:pPr>
          </w:p>
        </w:tc>
        <w:tc>
          <w:tcPr>
            <w:tcW w:w="950" w:type="pct"/>
            <w:vMerge/>
            <w:shd w:val="clear" w:color="auto" w:fill="auto"/>
            <w:vAlign w:val="center"/>
          </w:tcPr>
          <w:p w14:paraId="10AF3B9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2D8D01B8"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1587B3BB"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3</w:t>
            </w:r>
          </w:p>
        </w:tc>
        <w:tc>
          <w:tcPr>
            <w:tcW w:w="889" w:type="pct"/>
            <w:shd w:val="clear" w:color="auto" w:fill="auto"/>
            <w:vAlign w:val="center"/>
          </w:tcPr>
          <w:p w14:paraId="1206D624"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2B51E850"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$ 413,920.00</w:t>
            </w:r>
          </w:p>
        </w:tc>
        <w:tc>
          <w:tcPr>
            <w:tcW w:w="830" w:type="pct"/>
            <w:tcBorders>
              <w:top w:val="nil"/>
              <w:left w:val="nil"/>
              <w:bottom w:val="single" w:sz="4" w:space="0" w:color="auto"/>
              <w:right w:val="single" w:sz="4" w:space="0" w:color="auto"/>
            </w:tcBorders>
            <w:shd w:val="clear" w:color="auto" w:fill="auto"/>
            <w:vAlign w:val="center"/>
          </w:tcPr>
          <w:p w14:paraId="004A189D"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$ 1,034,800.01</w:t>
            </w:r>
          </w:p>
        </w:tc>
      </w:tr>
      <w:tr w:rsidR="0003220E" w:rsidRPr="0003220E" w14:paraId="5A33C0D6" w14:textId="77777777" w:rsidTr="0003220E">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2B159C6F" w14:textId="77777777" w:rsidR="0003220E" w:rsidRPr="0003220E" w:rsidRDefault="0003220E" w:rsidP="00682E5B">
            <w:pPr>
              <w:pStyle w:val="Textoindependiente"/>
              <w:jc w:val="center"/>
              <w:rPr>
                <w:rFonts w:ascii="Arial Narrow" w:eastAsia="Century Gothic" w:hAnsi="Arial Narrow"/>
                <w:sz w:val="16"/>
                <w:szCs w:val="16"/>
              </w:rPr>
            </w:pPr>
            <w:r w:rsidRPr="0003220E">
              <w:rPr>
                <w:rFonts w:ascii="Arial Narrow" w:eastAsia="Century Gothic" w:hAnsi="Arial Narrow"/>
                <w:sz w:val="16"/>
                <w:szCs w:val="16"/>
              </w:rPr>
              <w:t>PARTIDA</w:t>
            </w:r>
          </w:p>
        </w:tc>
        <w:tc>
          <w:tcPr>
            <w:tcW w:w="950" w:type="pct"/>
            <w:shd w:val="clear" w:color="auto" w:fill="BFBFBF" w:themeFill="background1" w:themeFillShade="BF"/>
            <w:vAlign w:val="center"/>
          </w:tcPr>
          <w:p w14:paraId="771F0B76"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b/>
                <w:bCs/>
                <w:sz w:val="16"/>
                <w:szCs w:val="16"/>
              </w:rPr>
            </w:pPr>
            <w:r w:rsidRPr="0003220E">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7D07B675"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2BEFABCE"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CONSECUTIVO</w:t>
            </w:r>
          </w:p>
        </w:tc>
        <w:tc>
          <w:tcPr>
            <w:tcW w:w="889" w:type="pct"/>
            <w:shd w:val="clear" w:color="auto" w:fill="BFBFBF" w:themeFill="background1" w:themeFillShade="BF"/>
            <w:vAlign w:val="center"/>
          </w:tcPr>
          <w:p w14:paraId="249EB6B5"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EQUIPO</w:t>
            </w:r>
          </w:p>
        </w:tc>
        <w:tc>
          <w:tcPr>
            <w:tcW w:w="738" w:type="pct"/>
            <w:tcBorders>
              <w:top w:val="nil"/>
              <w:left w:val="single" w:sz="4" w:space="0" w:color="auto"/>
              <w:bottom w:val="single" w:sz="4" w:space="0" w:color="auto"/>
              <w:right w:val="single" w:sz="4" w:space="0" w:color="auto"/>
            </w:tcBorders>
            <w:shd w:val="clear" w:color="auto" w:fill="BFBFBF" w:themeFill="background1" w:themeFillShade="BF"/>
          </w:tcPr>
          <w:p w14:paraId="77D4126B"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PRESUPUESTO ASIGNADO MÍNIMO</w:t>
            </w:r>
          </w:p>
        </w:tc>
        <w:tc>
          <w:tcPr>
            <w:tcW w:w="830" w:type="pct"/>
            <w:tcBorders>
              <w:top w:val="nil"/>
              <w:left w:val="nil"/>
              <w:bottom w:val="single" w:sz="4" w:space="0" w:color="auto"/>
              <w:right w:val="single" w:sz="4" w:space="0" w:color="auto"/>
            </w:tcBorders>
            <w:shd w:val="clear" w:color="auto" w:fill="BFBFBF" w:themeFill="background1" w:themeFillShade="BF"/>
          </w:tcPr>
          <w:p w14:paraId="1DD39CD1"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03220E">
              <w:rPr>
                <w:rFonts w:ascii="Arial Narrow" w:hAnsi="Arial Narrow"/>
                <w:b/>
                <w:bCs/>
                <w:sz w:val="16"/>
                <w:szCs w:val="16"/>
              </w:rPr>
              <w:t>PRESUPUESTO ASIGNADO MÁXIMO</w:t>
            </w:r>
          </w:p>
        </w:tc>
      </w:tr>
      <w:tr w:rsidR="0003220E" w:rsidRPr="0003220E" w14:paraId="709AAB12" w14:textId="77777777" w:rsidTr="0003220E">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0E79B374"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Times New Roman" w:hAnsi="Arial Narrow"/>
                <w:color w:val="000000"/>
                <w:sz w:val="16"/>
                <w:szCs w:val="16"/>
              </w:rPr>
              <w:t>2</w:t>
            </w:r>
          </w:p>
        </w:tc>
        <w:tc>
          <w:tcPr>
            <w:tcW w:w="950" w:type="pct"/>
            <w:vMerge w:val="restart"/>
            <w:shd w:val="clear" w:color="auto" w:fill="auto"/>
            <w:vAlign w:val="center"/>
          </w:tcPr>
          <w:p w14:paraId="6DE61738"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Times New Roman" w:hAnsi="Arial Narrow"/>
                <w:color w:val="000000"/>
                <w:sz w:val="16"/>
                <w:szCs w:val="16"/>
              </w:rPr>
              <w:t>MANTENIMIENTO PREVENTIVO DE EQUIPO HIDRAÚLICO DE LAS DIFERENTES UNIDADES MÉDICAS DEL O.P.D. SERVICIOS DE SALUD JALISCO</w:t>
            </w:r>
          </w:p>
        </w:tc>
        <w:tc>
          <w:tcPr>
            <w:tcW w:w="496" w:type="pct"/>
            <w:vMerge w:val="restart"/>
            <w:shd w:val="clear" w:color="auto" w:fill="auto"/>
            <w:vAlign w:val="center"/>
          </w:tcPr>
          <w:p w14:paraId="2F15B46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SERVICIO</w:t>
            </w:r>
          </w:p>
        </w:tc>
        <w:tc>
          <w:tcPr>
            <w:tcW w:w="654" w:type="pct"/>
            <w:shd w:val="clear" w:color="auto" w:fill="auto"/>
            <w:vAlign w:val="center"/>
          </w:tcPr>
          <w:p w14:paraId="6EB5E2F3"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w:t>
            </w:r>
          </w:p>
        </w:tc>
        <w:tc>
          <w:tcPr>
            <w:tcW w:w="889" w:type="pct"/>
            <w:shd w:val="clear" w:color="auto" w:fill="auto"/>
            <w:vAlign w:val="center"/>
          </w:tcPr>
          <w:p w14:paraId="52D06BD4"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BOMBAS HIDRÁULICAS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20C57F0E"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$623,950.08</w:t>
            </w:r>
          </w:p>
        </w:tc>
        <w:tc>
          <w:tcPr>
            <w:tcW w:w="830" w:type="pct"/>
            <w:tcBorders>
              <w:top w:val="single" w:sz="4" w:space="0" w:color="auto"/>
              <w:left w:val="nil"/>
              <w:bottom w:val="single" w:sz="4" w:space="0" w:color="auto"/>
              <w:right w:val="single" w:sz="4" w:space="0" w:color="auto"/>
            </w:tcBorders>
            <w:shd w:val="clear" w:color="auto" w:fill="auto"/>
            <w:vAlign w:val="center"/>
          </w:tcPr>
          <w:p w14:paraId="53A80A2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$1,559,875.20</w:t>
            </w:r>
          </w:p>
        </w:tc>
      </w:tr>
      <w:tr w:rsidR="0003220E" w:rsidRPr="0003220E" w14:paraId="29EC48D1" w14:textId="77777777" w:rsidTr="0003220E">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8A1CC1E" w14:textId="77777777" w:rsidR="0003220E" w:rsidRPr="0003220E" w:rsidRDefault="0003220E"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7220A16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68DC7B5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6D74250C"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2</w:t>
            </w:r>
          </w:p>
        </w:tc>
        <w:tc>
          <w:tcPr>
            <w:tcW w:w="889" w:type="pct"/>
            <w:shd w:val="clear" w:color="auto" w:fill="auto"/>
            <w:vAlign w:val="center"/>
          </w:tcPr>
          <w:p w14:paraId="1BBE2DE7"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CISTERNAS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69F3CA29"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$408,572.95</w:t>
            </w:r>
          </w:p>
        </w:tc>
        <w:tc>
          <w:tcPr>
            <w:tcW w:w="830" w:type="pct"/>
            <w:tcBorders>
              <w:top w:val="single" w:sz="4" w:space="0" w:color="auto"/>
              <w:left w:val="nil"/>
              <w:bottom w:val="single" w:sz="4" w:space="0" w:color="auto"/>
              <w:right w:val="single" w:sz="4" w:space="0" w:color="auto"/>
            </w:tcBorders>
            <w:shd w:val="clear" w:color="auto" w:fill="auto"/>
            <w:vAlign w:val="center"/>
          </w:tcPr>
          <w:p w14:paraId="489F7F87"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$1,021,432.37</w:t>
            </w:r>
          </w:p>
        </w:tc>
      </w:tr>
      <w:tr w:rsidR="0003220E" w:rsidRPr="0003220E" w14:paraId="685857CF" w14:textId="77777777" w:rsidTr="0003220E">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68B24D8B" w14:textId="77777777" w:rsidR="0003220E" w:rsidRPr="0003220E" w:rsidRDefault="0003220E"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1B55C29D"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4417B0D7"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5BE7FD9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3</w:t>
            </w:r>
          </w:p>
        </w:tc>
        <w:tc>
          <w:tcPr>
            <w:tcW w:w="889" w:type="pct"/>
            <w:shd w:val="clear" w:color="auto" w:fill="auto"/>
            <w:vAlign w:val="center"/>
          </w:tcPr>
          <w:p w14:paraId="6DF8BA16"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CALDERAS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7A07C038"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$169,694.08</w:t>
            </w:r>
          </w:p>
        </w:tc>
        <w:tc>
          <w:tcPr>
            <w:tcW w:w="830" w:type="pct"/>
            <w:tcBorders>
              <w:top w:val="single" w:sz="4" w:space="0" w:color="auto"/>
              <w:left w:val="nil"/>
              <w:bottom w:val="single" w:sz="4" w:space="0" w:color="auto"/>
              <w:right w:val="single" w:sz="4" w:space="0" w:color="auto"/>
            </w:tcBorders>
            <w:shd w:val="clear" w:color="auto" w:fill="auto"/>
            <w:vAlign w:val="center"/>
          </w:tcPr>
          <w:p w14:paraId="166629A5"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$424,235.20</w:t>
            </w:r>
          </w:p>
        </w:tc>
      </w:tr>
      <w:tr w:rsidR="0003220E" w:rsidRPr="0003220E" w14:paraId="0974832A" w14:textId="77777777" w:rsidTr="0003220E">
        <w:trPr>
          <w:trHeight w:val="48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202D9B3C"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Century Gothic" w:hAnsi="Arial Narrow"/>
                <w:sz w:val="16"/>
                <w:szCs w:val="16"/>
              </w:rPr>
              <w:t>PARTIDA</w:t>
            </w:r>
          </w:p>
        </w:tc>
        <w:tc>
          <w:tcPr>
            <w:tcW w:w="950" w:type="pct"/>
            <w:shd w:val="clear" w:color="auto" w:fill="BFBFBF" w:themeFill="background1" w:themeFillShade="BF"/>
            <w:vAlign w:val="center"/>
          </w:tcPr>
          <w:p w14:paraId="10A90A0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3FF1FE4A"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UNIDAD DE MEDIDA</w:t>
            </w:r>
          </w:p>
        </w:tc>
        <w:tc>
          <w:tcPr>
            <w:tcW w:w="654" w:type="pct"/>
            <w:shd w:val="clear" w:color="auto" w:fill="BFBFBF" w:themeFill="background1" w:themeFillShade="BF"/>
            <w:vAlign w:val="center"/>
          </w:tcPr>
          <w:p w14:paraId="41B5379F"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CONSECUTIVO</w:t>
            </w:r>
          </w:p>
        </w:tc>
        <w:tc>
          <w:tcPr>
            <w:tcW w:w="889" w:type="pct"/>
            <w:shd w:val="clear" w:color="auto" w:fill="BFBFBF" w:themeFill="background1" w:themeFillShade="BF"/>
            <w:vAlign w:val="center"/>
          </w:tcPr>
          <w:p w14:paraId="6023A753"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EQUIPO</w:t>
            </w:r>
          </w:p>
        </w:tc>
        <w:tc>
          <w:tcPr>
            <w:tcW w:w="738" w:type="pct"/>
            <w:shd w:val="clear" w:color="auto" w:fill="BFBFBF" w:themeFill="background1" w:themeFillShade="BF"/>
          </w:tcPr>
          <w:p w14:paraId="52D70FD1"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PRESUPUESTO ASIGNADO MÍNIMO</w:t>
            </w:r>
          </w:p>
        </w:tc>
        <w:tc>
          <w:tcPr>
            <w:tcW w:w="830" w:type="pct"/>
            <w:shd w:val="clear" w:color="auto" w:fill="BFBFBF" w:themeFill="background1" w:themeFillShade="BF"/>
          </w:tcPr>
          <w:p w14:paraId="1F8697A6"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PRESUPUESTO ASIGNADO MÁXIMO</w:t>
            </w:r>
          </w:p>
        </w:tc>
      </w:tr>
      <w:tr w:rsidR="0003220E" w:rsidRPr="0003220E" w14:paraId="3BF95937" w14:textId="77777777" w:rsidTr="0003220E">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55D89D27"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Times New Roman" w:hAnsi="Arial Narrow"/>
                <w:color w:val="000000"/>
                <w:sz w:val="16"/>
                <w:szCs w:val="16"/>
              </w:rPr>
              <w:t>2</w:t>
            </w:r>
          </w:p>
        </w:tc>
        <w:tc>
          <w:tcPr>
            <w:tcW w:w="950" w:type="pct"/>
            <w:vMerge w:val="restart"/>
            <w:shd w:val="clear" w:color="auto" w:fill="auto"/>
            <w:vAlign w:val="center"/>
          </w:tcPr>
          <w:p w14:paraId="7211B22A"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Times New Roman" w:hAnsi="Arial Narrow"/>
                <w:color w:val="000000"/>
                <w:sz w:val="16"/>
                <w:szCs w:val="16"/>
              </w:rPr>
              <w:t>MANTENIMIENTO CORRECTIVO DE EQUIPO HIDRAÚLICO DE LAS DIFERENTES UNIDADES MÉDICAS DEL O.P.D. SERVICIOS DE SALUD JALISCO</w:t>
            </w:r>
          </w:p>
        </w:tc>
        <w:tc>
          <w:tcPr>
            <w:tcW w:w="496" w:type="pct"/>
            <w:vMerge w:val="restart"/>
            <w:shd w:val="clear" w:color="auto" w:fill="auto"/>
            <w:vAlign w:val="center"/>
          </w:tcPr>
          <w:p w14:paraId="2BECDCA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SERVICIO</w:t>
            </w:r>
          </w:p>
        </w:tc>
        <w:tc>
          <w:tcPr>
            <w:tcW w:w="654" w:type="pct"/>
            <w:shd w:val="clear" w:color="auto" w:fill="auto"/>
            <w:vAlign w:val="center"/>
          </w:tcPr>
          <w:p w14:paraId="38DA0C5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w:t>
            </w:r>
          </w:p>
        </w:tc>
        <w:tc>
          <w:tcPr>
            <w:tcW w:w="889" w:type="pct"/>
            <w:shd w:val="clear" w:color="auto" w:fill="auto"/>
            <w:vAlign w:val="center"/>
          </w:tcPr>
          <w:p w14:paraId="20187AB7"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BOMBAS HIDRONEUMÁTICAS</w:t>
            </w:r>
          </w:p>
        </w:tc>
        <w:tc>
          <w:tcPr>
            <w:tcW w:w="738" w:type="pct"/>
            <w:shd w:val="clear" w:color="auto" w:fill="auto"/>
            <w:vAlign w:val="center"/>
          </w:tcPr>
          <w:p w14:paraId="662883CA"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$133,696.14</w:t>
            </w:r>
          </w:p>
        </w:tc>
        <w:tc>
          <w:tcPr>
            <w:tcW w:w="830" w:type="pct"/>
            <w:shd w:val="clear" w:color="auto" w:fill="auto"/>
            <w:vAlign w:val="center"/>
          </w:tcPr>
          <w:p w14:paraId="3B54B6E6"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$334,240.34</w:t>
            </w:r>
          </w:p>
        </w:tc>
      </w:tr>
      <w:tr w:rsidR="0003220E" w:rsidRPr="0003220E" w14:paraId="659A56C9" w14:textId="77777777" w:rsidTr="0003220E">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67E06DA4" w14:textId="77777777" w:rsidR="0003220E" w:rsidRPr="0003220E" w:rsidRDefault="0003220E"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27DB248A"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1D15948E"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5FF0DDEE"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2</w:t>
            </w:r>
          </w:p>
        </w:tc>
        <w:tc>
          <w:tcPr>
            <w:tcW w:w="889" w:type="pct"/>
            <w:shd w:val="clear" w:color="auto" w:fill="auto"/>
            <w:vAlign w:val="center"/>
          </w:tcPr>
          <w:p w14:paraId="367EE53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CISTERNAS</w:t>
            </w:r>
          </w:p>
        </w:tc>
        <w:tc>
          <w:tcPr>
            <w:tcW w:w="738" w:type="pct"/>
            <w:shd w:val="clear" w:color="auto" w:fill="auto"/>
            <w:vAlign w:val="center"/>
          </w:tcPr>
          <w:p w14:paraId="3D2BCB6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$133,696.14</w:t>
            </w:r>
          </w:p>
        </w:tc>
        <w:tc>
          <w:tcPr>
            <w:tcW w:w="830" w:type="pct"/>
            <w:shd w:val="clear" w:color="auto" w:fill="auto"/>
            <w:vAlign w:val="center"/>
          </w:tcPr>
          <w:p w14:paraId="54268A7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$334,240.34</w:t>
            </w:r>
          </w:p>
        </w:tc>
      </w:tr>
      <w:tr w:rsidR="0003220E" w:rsidRPr="0003220E" w14:paraId="3885277C" w14:textId="77777777" w:rsidTr="0003220E">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6D004445" w14:textId="77777777" w:rsidR="0003220E" w:rsidRPr="0003220E" w:rsidRDefault="0003220E" w:rsidP="00682E5B">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3E47F07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68E0161C"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77BD220F"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3</w:t>
            </w:r>
          </w:p>
        </w:tc>
        <w:tc>
          <w:tcPr>
            <w:tcW w:w="889" w:type="pct"/>
            <w:shd w:val="clear" w:color="auto" w:fill="auto"/>
            <w:vAlign w:val="center"/>
          </w:tcPr>
          <w:p w14:paraId="2DD09D40"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CALDERAS</w:t>
            </w:r>
          </w:p>
        </w:tc>
        <w:tc>
          <w:tcPr>
            <w:tcW w:w="738" w:type="pct"/>
            <w:shd w:val="clear" w:color="auto" w:fill="auto"/>
            <w:vAlign w:val="center"/>
          </w:tcPr>
          <w:p w14:paraId="372D6735"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$133,696.14</w:t>
            </w:r>
          </w:p>
        </w:tc>
        <w:tc>
          <w:tcPr>
            <w:tcW w:w="830" w:type="pct"/>
            <w:shd w:val="clear" w:color="auto" w:fill="auto"/>
            <w:vAlign w:val="center"/>
          </w:tcPr>
          <w:p w14:paraId="63DD369E"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$334,240.34</w:t>
            </w:r>
          </w:p>
        </w:tc>
      </w:tr>
      <w:tr w:rsidR="0003220E" w:rsidRPr="0003220E" w14:paraId="014A95BA" w14:textId="77777777" w:rsidTr="0003220E">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6748A2F3"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Century Gothic" w:hAnsi="Arial Narrow"/>
                <w:sz w:val="16"/>
                <w:szCs w:val="16"/>
              </w:rPr>
              <w:t>PARTIDA</w:t>
            </w:r>
          </w:p>
        </w:tc>
        <w:tc>
          <w:tcPr>
            <w:tcW w:w="950" w:type="pct"/>
            <w:shd w:val="clear" w:color="auto" w:fill="BFBFBF" w:themeFill="background1" w:themeFillShade="BF"/>
            <w:vAlign w:val="center"/>
          </w:tcPr>
          <w:p w14:paraId="68A03B7C"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661703DF"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UNIDAD DE MEDIDA</w:t>
            </w:r>
          </w:p>
        </w:tc>
        <w:tc>
          <w:tcPr>
            <w:tcW w:w="654" w:type="pct"/>
            <w:shd w:val="clear" w:color="auto" w:fill="BFBFBF" w:themeFill="background1" w:themeFillShade="BF"/>
            <w:vAlign w:val="center"/>
          </w:tcPr>
          <w:p w14:paraId="1BFC7D92"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CONSECUTIVO</w:t>
            </w:r>
          </w:p>
        </w:tc>
        <w:tc>
          <w:tcPr>
            <w:tcW w:w="889" w:type="pct"/>
            <w:shd w:val="clear" w:color="auto" w:fill="BFBFBF" w:themeFill="background1" w:themeFillShade="BF"/>
            <w:vAlign w:val="center"/>
          </w:tcPr>
          <w:p w14:paraId="406A11AC"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EQUIPO</w:t>
            </w:r>
          </w:p>
        </w:tc>
        <w:tc>
          <w:tcPr>
            <w:tcW w:w="738" w:type="pct"/>
            <w:shd w:val="clear" w:color="auto" w:fill="BFBFBF" w:themeFill="background1" w:themeFillShade="BF"/>
          </w:tcPr>
          <w:p w14:paraId="4034BFD6"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PRESUPUESTO ASIGNADO MÍNIMO</w:t>
            </w:r>
          </w:p>
        </w:tc>
        <w:tc>
          <w:tcPr>
            <w:tcW w:w="830" w:type="pct"/>
            <w:shd w:val="clear" w:color="auto" w:fill="BFBFBF" w:themeFill="background1" w:themeFillShade="BF"/>
          </w:tcPr>
          <w:p w14:paraId="42B0521A"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PRESUPUESTO ASIGNADO MÁXIMO</w:t>
            </w:r>
          </w:p>
        </w:tc>
      </w:tr>
      <w:tr w:rsidR="0003220E" w:rsidRPr="0003220E" w14:paraId="655F683A" w14:textId="77777777" w:rsidTr="0003220E">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255EB1BA"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Times New Roman" w:hAnsi="Arial Narrow"/>
                <w:color w:val="000000"/>
                <w:sz w:val="16"/>
                <w:szCs w:val="16"/>
              </w:rPr>
              <w:lastRenderedPageBreak/>
              <w:t>3</w:t>
            </w:r>
          </w:p>
        </w:tc>
        <w:tc>
          <w:tcPr>
            <w:tcW w:w="950" w:type="pct"/>
            <w:shd w:val="clear" w:color="auto" w:fill="auto"/>
            <w:vAlign w:val="center"/>
          </w:tcPr>
          <w:p w14:paraId="3CD4E60B"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Times New Roman" w:hAnsi="Arial Narrow"/>
                <w:color w:val="000000"/>
                <w:sz w:val="16"/>
                <w:szCs w:val="16"/>
              </w:rPr>
              <w:t>MANTENIMIENTO PREVENTIVO DE EQUIPO ELECTRO DE LAS DIFERENTES UNIDADES MÉDICAS DEL O.P.D. SERVICIOS DE SALUD JALISCO</w:t>
            </w:r>
          </w:p>
        </w:tc>
        <w:tc>
          <w:tcPr>
            <w:tcW w:w="496" w:type="pct"/>
            <w:shd w:val="clear" w:color="auto" w:fill="auto"/>
            <w:vAlign w:val="center"/>
          </w:tcPr>
          <w:p w14:paraId="4E89FF30"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SERVICIO</w:t>
            </w:r>
          </w:p>
        </w:tc>
        <w:tc>
          <w:tcPr>
            <w:tcW w:w="654" w:type="pct"/>
            <w:shd w:val="clear" w:color="auto" w:fill="auto"/>
            <w:vAlign w:val="center"/>
          </w:tcPr>
          <w:p w14:paraId="1F0FA5A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w:t>
            </w:r>
          </w:p>
        </w:tc>
        <w:tc>
          <w:tcPr>
            <w:tcW w:w="889" w:type="pct"/>
            <w:shd w:val="clear" w:color="auto" w:fill="auto"/>
            <w:vAlign w:val="center"/>
          </w:tcPr>
          <w:p w14:paraId="36531A57"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TRANSFORMADORES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2D263C3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$2,218,834.08</w:t>
            </w:r>
          </w:p>
        </w:tc>
        <w:tc>
          <w:tcPr>
            <w:tcW w:w="830" w:type="pct"/>
            <w:tcBorders>
              <w:top w:val="single" w:sz="4" w:space="0" w:color="auto"/>
              <w:left w:val="nil"/>
              <w:bottom w:val="single" w:sz="4" w:space="0" w:color="auto"/>
              <w:right w:val="single" w:sz="4" w:space="0" w:color="auto"/>
            </w:tcBorders>
            <w:shd w:val="clear" w:color="auto" w:fill="auto"/>
            <w:vAlign w:val="center"/>
          </w:tcPr>
          <w:p w14:paraId="2EE013AC"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$5,547,085.20</w:t>
            </w:r>
          </w:p>
        </w:tc>
      </w:tr>
      <w:tr w:rsidR="0003220E" w:rsidRPr="0003220E" w14:paraId="51D5CB6A" w14:textId="77777777" w:rsidTr="0003220E">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182E627F"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Century Gothic" w:hAnsi="Arial Narrow"/>
                <w:sz w:val="16"/>
                <w:szCs w:val="16"/>
              </w:rPr>
              <w:t>PARTIDA</w:t>
            </w:r>
          </w:p>
        </w:tc>
        <w:tc>
          <w:tcPr>
            <w:tcW w:w="950" w:type="pct"/>
            <w:shd w:val="clear" w:color="auto" w:fill="BFBFBF" w:themeFill="background1" w:themeFillShade="BF"/>
            <w:vAlign w:val="center"/>
          </w:tcPr>
          <w:p w14:paraId="46856B6B"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0776B41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UNIDAD DE MEDIDA</w:t>
            </w:r>
          </w:p>
        </w:tc>
        <w:tc>
          <w:tcPr>
            <w:tcW w:w="654" w:type="pct"/>
            <w:shd w:val="clear" w:color="auto" w:fill="BFBFBF" w:themeFill="background1" w:themeFillShade="BF"/>
            <w:vAlign w:val="center"/>
          </w:tcPr>
          <w:p w14:paraId="6FE70C53"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CONSECUTIVO</w:t>
            </w:r>
          </w:p>
        </w:tc>
        <w:tc>
          <w:tcPr>
            <w:tcW w:w="889" w:type="pct"/>
            <w:shd w:val="clear" w:color="auto" w:fill="BFBFBF" w:themeFill="background1" w:themeFillShade="BF"/>
            <w:vAlign w:val="center"/>
          </w:tcPr>
          <w:p w14:paraId="0DD0BAAD"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EQUIPO</w:t>
            </w:r>
          </w:p>
        </w:tc>
        <w:tc>
          <w:tcPr>
            <w:tcW w:w="738" w:type="pct"/>
            <w:shd w:val="clear" w:color="auto" w:fill="BFBFBF" w:themeFill="background1" w:themeFillShade="BF"/>
          </w:tcPr>
          <w:p w14:paraId="1B962F5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PRESUPUESTO ASIGNADO MÍNIMO</w:t>
            </w:r>
          </w:p>
        </w:tc>
        <w:tc>
          <w:tcPr>
            <w:tcW w:w="830" w:type="pct"/>
            <w:shd w:val="clear" w:color="auto" w:fill="BFBFBF" w:themeFill="background1" w:themeFillShade="BF"/>
          </w:tcPr>
          <w:p w14:paraId="6BA270FF"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03220E">
              <w:rPr>
                <w:rFonts w:ascii="Arial Narrow" w:hAnsi="Arial Narrow"/>
                <w:b/>
                <w:bCs/>
                <w:sz w:val="16"/>
                <w:szCs w:val="16"/>
              </w:rPr>
              <w:t>PRESUPUESTO ASIGNADO MÁXIMO</w:t>
            </w:r>
          </w:p>
        </w:tc>
      </w:tr>
      <w:tr w:rsidR="0003220E" w:rsidRPr="0003220E" w14:paraId="0E9AE673" w14:textId="77777777" w:rsidTr="0003220E">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11E98730" w14:textId="77777777" w:rsidR="0003220E" w:rsidRPr="0003220E" w:rsidRDefault="0003220E" w:rsidP="00682E5B">
            <w:pPr>
              <w:pStyle w:val="Textoindependiente"/>
              <w:jc w:val="center"/>
              <w:rPr>
                <w:rFonts w:ascii="Arial Narrow" w:eastAsia="Times New Roman" w:hAnsi="Arial Narrow"/>
                <w:color w:val="000000"/>
                <w:sz w:val="16"/>
                <w:szCs w:val="16"/>
              </w:rPr>
            </w:pPr>
            <w:r w:rsidRPr="0003220E">
              <w:rPr>
                <w:rFonts w:ascii="Arial Narrow" w:eastAsia="Times New Roman" w:hAnsi="Arial Narrow"/>
                <w:color w:val="000000"/>
                <w:sz w:val="16"/>
                <w:szCs w:val="16"/>
              </w:rPr>
              <w:t>3</w:t>
            </w:r>
          </w:p>
        </w:tc>
        <w:tc>
          <w:tcPr>
            <w:tcW w:w="950" w:type="pct"/>
            <w:shd w:val="clear" w:color="auto" w:fill="auto"/>
            <w:vAlign w:val="center"/>
          </w:tcPr>
          <w:p w14:paraId="46F4029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03220E">
              <w:rPr>
                <w:rFonts w:ascii="Arial Narrow" w:eastAsia="Times New Roman" w:hAnsi="Arial Narrow"/>
                <w:color w:val="000000"/>
                <w:sz w:val="16"/>
                <w:szCs w:val="16"/>
              </w:rPr>
              <w:t>MANTENIMIENTO CORRECTIVO DE EQUIPO ELECTRO DE LAS DIFERENTES UNIDADES MÉDICAS DEL O.P.D. SERVICIOS DE SALUD JALISCO</w:t>
            </w:r>
          </w:p>
        </w:tc>
        <w:tc>
          <w:tcPr>
            <w:tcW w:w="496" w:type="pct"/>
            <w:shd w:val="clear" w:color="auto" w:fill="auto"/>
            <w:vAlign w:val="center"/>
          </w:tcPr>
          <w:p w14:paraId="1A13757B"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SERVICIO</w:t>
            </w:r>
          </w:p>
        </w:tc>
        <w:tc>
          <w:tcPr>
            <w:tcW w:w="654" w:type="pct"/>
            <w:shd w:val="clear" w:color="auto" w:fill="auto"/>
            <w:vAlign w:val="center"/>
          </w:tcPr>
          <w:p w14:paraId="778EAC5F"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1</w:t>
            </w:r>
          </w:p>
        </w:tc>
        <w:tc>
          <w:tcPr>
            <w:tcW w:w="889" w:type="pct"/>
            <w:shd w:val="clear" w:color="auto" w:fill="auto"/>
            <w:vAlign w:val="center"/>
          </w:tcPr>
          <w:p w14:paraId="3777BDA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TRANSFORMADORES</w:t>
            </w:r>
          </w:p>
        </w:tc>
        <w:tc>
          <w:tcPr>
            <w:tcW w:w="738" w:type="pct"/>
            <w:shd w:val="clear" w:color="auto" w:fill="auto"/>
            <w:vAlign w:val="center"/>
          </w:tcPr>
          <w:p w14:paraId="07B3CDB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$233,340.8</w:t>
            </w:r>
            <w:r w:rsidRPr="0003220E">
              <w:rPr>
                <w:rFonts w:ascii="Arial Narrow" w:hAnsi="Arial Narrow"/>
                <w:sz w:val="16"/>
                <w:szCs w:val="16"/>
              </w:rPr>
              <w:tab/>
              <w:t xml:space="preserve"> </w:t>
            </w:r>
          </w:p>
        </w:tc>
        <w:tc>
          <w:tcPr>
            <w:tcW w:w="830" w:type="pct"/>
            <w:shd w:val="clear" w:color="auto" w:fill="auto"/>
            <w:vAlign w:val="center"/>
          </w:tcPr>
          <w:p w14:paraId="17E6DC37"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03220E">
              <w:rPr>
                <w:rFonts w:ascii="Arial Narrow" w:hAnsi="Arial Narrow"/>
                <w:sz w:val="16"/>
                <w:szCs w:val="16"/>
              </w:rPr>
              <w:t>$583,352.01</w:t>
            </w:r>
          </w:p>
        </w:tc>
      </w:tr>
    </w:tbl>
    <w:p w14:paraId="560E9D20" w14:textId="77777777" w:rsidR="00674B28" w:rsidRPr="0065736E" w:rsidRDefault="00674B28" w:rsidP="00F439B8">
      <w:pPr>
        <w:jc w:val="both"/>
        <w:rPr>
          <w:rFonts w:ascii="Arial" w:hAnsi="Arial" w:cs="Arial"/>
          <w:sz w:val="18"/>
          <w:szCs w:val="18"/>
        </w:rPr>
      </w:pPr>
    </w:p>
    <w:p w14:paraId="1EEC8F09" w14:textId="15962E1A" w:rsidR="0065736E" w:rsidRDefault="0065736E" w:rsidP="003B5337">
      <w:pPr>
        <w:jc w:val="center"/>
        <w:rPr>
          <w:rFonts w:ascii="Arial" w:hAnsi="Arial" w:cs="Arial"/>
          <w:sz w:val="18"/>
          <w:szCs w:val="18"/>
        </w:rPr>
      </w:pPr>
    </w:p>
    <w:p w14:paraId="1B06E295" w14:textId="3D735331" w:rsidR="003B5337" w:rsidRDefault="003B5337" w:rsidP="003B5337">
      <w:pPr>
        <w:jc w:val="center"/>
        <w:rPr>
          <w:rFonts w:ascii="Arial" w:hAnsi="Arial" w:cs="Arial"/>
          <w:sz w:val="18"/>
          <w:szCs w:val="18"/>
        </w:rPr>
      </w:pPr>
    </w:p>
    <w:p w14:paraId="4F9FFBB1" w14:textId="0C4B5E0A" w:rsidR="003B5337" w:rsidRDefault="003B5337" w:rsidP="003B5337">
      <w:pPr>
        <w:jc w:val="center"/>
        <w:rPr>
          <w:rFonts w:ascii="Arial" w:hAnsi="Arial" w:cs="Arial"/>
          <w:sz w:val="18"/>
          <w:szCs w:val="18"/>
        </w:rPr>
      </w:pPr>
    </w:p>
    <w:p w14:paraId="2705813E" w14:textId="426353F0" w:rsidR="003B5337" w:rsidRDefault="003B5337" w:rsidP="003B5337">
      <w:pPr>
        <w:jc w:val="center"/>
        <w:rPr>
          <w:rFonts w:ascii="Arial" w:hAnsi="Arial" w:cs="Arial"/>
          <w:sz w:val="18"/>
          <w:szCs w:val="18"/>
        </w:rPr>
      </w:pPr>
    </w:p>
    <w:p w14:paraId="2FCF2D0F" w14:textId="779801C4" w:rsidR="003B5337" w:rsidRDefault="003B5337" w:rsidP="003B5337">
      <w:pPr>
        <w:jc w:val="center"/>
        <w:rPr>
          <w:rFonts w:ascii="Arial" w:hAnsi="Arial" w:cs="Arial"/>
          <w:sz w:val="18"/>
          <w:szCs w:val="18"/>
        </w:rPr>
      </w:pPr>
    </w:p>
    <w:p w14:paraId="21850917" w14:textId="1D88A568" w:rsidR="003B5337" w:rsidRDefault="003B5337" w:rsidP="003B5337">
      <w:pPr>
        <w:jc w:val="center"/>
        <w:rPr>
          <w:rFonts w:ascii="Arial" w:hAnsi="Arial" w:cs="Arial"/>
          <w:sz w:val="18"/>
          <w:szCs w:val="18"/>
        </w:rPr>
      </w:pPr>
    </w:p>
    <w:p w14:paraId="6F8E0CCF" w14:textId="1E3E3B29" w:rsidR="003B5337" w:rsidRDefault="003B5337" w:rsidP="003B5337">
      <w:pPr>
        <w:jc w:val="center"/>
        <w:rPr>
          <w:rFonts w:ascii="Arial" w:hAnsi="Arial" w:cs="Arial"/>
          <w:sz w:val="18"/>
          <w:szCs w:val="18"/>
        </w:rPr>
      </w:pPr>
    </w:p>
    <w:p w14:paraId="08A02785" w14:textId="54704618" w:rsidR="003B5337" w:rsidRDefault="003B5337" w:rsidP="003B5337">
      <w:pPr>
        <w:jc w:val="center"/>
        <w:rPr>
          <w:rFonts w:ascii="Arial" w:hAnsi="Arial" w:cs="Arial"/>
          <w:sz w:val="18"/>
          <w:szCs w:val="18"/>
        </w:rPr>
      </w:pPr>
    </w:p>
    <w:p w14:paraId="34427C4B" w14:textId="723DFB61" w:rsidR="003B5337" w:rsidRDefault="003B5337" w:rsidP="003B5337">
      <w:pPr>
        <w:jc w:val="center"/>
        <w:rPr>
          <w:rFonts w:ascii="Arial" w:hAnsi="Arial" w:cs="Arial"/>
          <w:sz w:val="18"/>
          <w:szCs w:val="18"/>
        </w:rPr>
      </w:pPr>
    </w:p>
    <w:p w14:paraId="76945F8F" w14:textId="4EE1B152" w:rsidR="003B5337" w:rsidRDefault="003B5337" w:rsidP="003B5337">
      <w:pPr>
        <w:jc w:val="center"/>
        <w:rPr>
          <w:rFonts w:ascii="Arial" w:hAnsi="Arial" w:cs="Arial"/>
          <w:sz w:val="18"/>
          <w:szCs w:val="18"/>
        </w:rPr>
      </w:pPr>
    </w:p>
    <w:p w14:paraId="6C725E9B" w14:textId="3FDC8917" w:rsidR="003B5337" w:rsidRDefault="00D02A95" w:rsidP="003B5337">
      <w:pPr>
        <w:jc w:val="center"/>
        <w:rPr>
          <w:rFonts w:ascii="Arial" w:hAnsi="Arial" w:cs="Arial"/>
          <w:sz w:val="18"/>
          <w:szCs w:val="18"/>
        </w:rPr>
      </w:pPr>
      <w:r>
        <w:rPr>
          <w:noProof/>
        </w:rPr>
        <w:lastRenderedPageBreak/>
        <w:drawing>
          <wp:inline distT="0" distB="0" distL="0" distR="0" wp14:anchorId="0A8405F5" wp14:editId="4FB51275">
            <wp:extent cx="5943600" cy="7296150"/>
            <wp:effectExtent l="0" t="0" r="0" b="0"/>
            <wp:docPr id="167958888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88880" name="Imagen 1" descr="Texto&#10;&#10;Descripción generada automáticamente"/>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Lst>
                    </a:blip>
                    <a:stretch>
                      <a:fillRect/>
                    </a:stretch>
                  </pic:blipFill>
                  <pic:spPr>
                    <a:xfrm>
                      <a:off x="0" y="0"/>
                      <a:ext cx="5943600" cy="7296150"/>
                    </a:xfrm>
                    <a:prstGeom prst="rect">
                      <a:avLst/>
                    </a:prstGeom>
                  </pic:spPr>
                </pic:pic>
              </a:graphicData>
            </a:graphic>
          </wp:inline>
        </w:drawing>
      </w:r>
    </w:p>
    <w:p w14:paraId="0D819814" w14:textId="3972F76D" w:rsidR="00D02A95" w:rsidRPr="00990F12" w:rsidRDefault="00D02A95" w:rsidP="003B5337">
      <w:pPr>
        <w:jc w:val="center"/>
        <w:rPr>
          <w:rFonts w:ascii="Arial" w:hAnsi="Arial" w:cs="Arial"/>
          <w:sz w:val="18"/>
          <w:szCs w:val="18"/>
          <w:u w:val="words"/>
        </w:rPr>
      </w:pPr>
    </w:p>
    <w:p w14:paraId="2F3884CF" w14:textId="45740769" w:rsidR="00727254" w:rsidRDefault="0003220E" w:rsidP="003B5337">
      <w:pPr>
        <w:jc w:val="center"/>
        <w:rPr>
          <w:rFonts w:ascii="Arial" w:hAnsi="Arial" w:cs="Arial"/>
          <w:sz w:val="18"/>
          <w:szCs w:val="18"/>
        </w:rPr>
      </w:pPr>
      <w:r>
        <w:rPr>
          <w:noProof/>
        </w:rPr>
        <w:lastRenderedPageBreak/>
        <w:drawing>
          <wp:inline distT="0" distB="0" distL="0" distR="0" wp14:anchorId="0F4D2DA6" wp14:editId="70C52BD8">
            <wp:extent cx="5981700" cy="7315200"/>
            <wp:effectExtent l="0" t="0" r="0" b="0"/>
            <wp:docPr id="1875928308" name="Imagen 1"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928308" name="Imagen 1" descr="Imagen que contiene Tabla&#10;&#10;Descripción generada automáticamente"/>
                    <pic:cNvPicPr/>
                  </pic:nvPicPr>
                  <pic:blipFill>
                    <a:blip r:embed="rId16">
                      <a:extLst>
                        <a:ext uri="{BEBA8EAE-BF5A-486C-A8C5-ECC9F3942E4B}">
                          <a14:imgProps xmlns:a14="http://schemas.microsoft.com/office/drawing/2010/main">
                            <a14:imgLayer r:embed="rId17">
                              <a14:imgEffect>
                                <a14:sharpenSoften amount="50000"/>
                              </a14:imgEffect>
                            </a14:imgLayer>
                          </a14:imgProps>
                        </a:ext>
                      </a:extLst>
                    </a:blip>
                    <a:stretch>
                      <a:fillRect/>
                    </a:stretch>
                  </pic:blipFill>
                  <pic:spPr>
                    <a:xfrm>
                      <a:off x="0" y="0"/>
                      <a:ext cx="5981700" cy="7315200"/>
                    </a:xfrm>
                    <a:prstGeom prst="rect">
                      <a:avLst/>
                    </a:prstGeom>
                  </pic:spPr>
                </pic:pic>
              </a:graphicData>
            </a:graphic>
          </wp:inline>
        </w:drawing>
      </w:r>
    </w:p>
    <w:p w14:paraId="1CA70E62" w14:textId="2EA0F6ED" w:rsidR="00727254" w:rsidRDefault="00727254" w:rsidP="003B5337">
      <w:pPr>
        <w:jc w:val="center"/>
        <w:rPr>
          <w:rFonts w:ascii="Arial" w:hAnsi="Arial" w:cs="Arial"/>
          <w:sz w:val="18"/>
          <w:szCs w:val="18"/>
        </w:rPr>
      </w:pPr>
    </w:p>
    <w:p w14:paraId="17E1DF1E" w14:textId="5BED0335" w:rsidR="00727254" w:rsidRDefault="00727254" w:rsidP="003B5337">
      <w:pPr>
        <w:jc w:val="center"/>
        <w:rPr>
          <w:rFonts w:ascii="Arial" w:hAnsi="Arial" w:cs="Arial"/>
          <w:sz w:val="18"/>
          <w:szCs w:val="18"/>
        </w:rPr>
      </w:pPr>
    </w:p>
    <w:p w14:paraId="30F2FFEA" w14:textId="51637D34" w:rsidR="00727254" w:rsidRDefault="00990F12" w:rsidP="003B5337">
      <w:pPr>
        <w:jc w:val="center"/>
        <w:rPr>
          <w:rFonts w:ascii="Arial" w:hAnsi="Arial" w:cs="Arial"/>
          <w:sz w:val="18"/>
          <w:szCs w:val="18"/>
        </w:rPr>
      </w:pPr>
      <w:r>
        <w:rPr>
          <w:noProof/>
        </w:rPr>
        <w:lastRenderedPageBreak/>
        <w:drawing>
          <wp:inline distT="0" distB="0" distL="0" distR="0" wp14:anchorId="70C71239" wp14:editId="7091F09C">
            <wp:extent cx="6030595" cy="7511415"/>
            <wp:effectExtent l="0" t="0" r="8255" b="0"/>
            <wp:docPr id="1363744069"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744069" name="Imagen 1" descr="Imagen que contiene Texto&#10;&#10;Descripción generada automáticamente"/>
                    <pic:cNvPicPr/>
                  </pic:nvPicPr>
                  <pic:blipFill>
                    <a:blip r:embed="rId18">
                      <a:extLst>
                        <a:ext uri="{BEBA8EAE-BF5A-486C-A8C5-ECC9F3942E4B}">
                          <a14:imgProps xmlns:a14="http://schemas.microsoft.com/office/drawing/2010/main">
                            <a14:imgLayer r:embed="rId19">
                              <a14:imgEffect>
                                <a14:sharpenSoften amount="50000"/>
                              </a14:imgEffect>
                            </a14:imgLayer>
                          </a14:imgProps>
                        </a:ext>
                      </a:extLst>
                    </a:blip>
                    <a:stretch>
                      <a:fillRect/>
                    </a:stretch>
                  </pic:blipFill>
                  <pic:spPr>
                    <a:xfrm>
                      <a:off x="0" y="0"/>
                      <a:ext cx="6030595" cy="7511415"/>
                    </a:xfrm>
                    <a:prstGeom prst="rect">
                      <a:avLst/>
                    </a:prstGeom>
                  </pic:spPr>
                </pic:pic>
              </a:graphicData>
            </a:graphic>
          </wp:inline>
        </w:drawing>
      </w:r>
    </w:p>
    <w:p w14:paraId="7B6A204B" w14:textId="5DD0509A" w:rsidR="00990F12" w:rsidRDefault="00990F12" w:rsidP="003B5337">
      <w:pPr>
        <w:jc w:val="center"/>
        <w:rPr>
          <w:rFonts w:ascii="Arial" w:hAnsi="Arial" w:cs="Arial"/>
          <w:sz w:val="18"/>
          <w:szCs w:val="18"/>
        </w:rPr>
      </w:pPr>
      <w:r>
        <w:rPr>
          <w:noProof/>
        </w:rPr>
        <w:lastRenderedPageBreak/>
        <w:drawing>
          <wp:inline distT="0" distB="0" distL="0" distR="0" wp14:anchorId="1BB10F9F" wp14:editId="29C89645">
            <wp:extent cx="6030595" cy="7611745"/>
            <wp:effectExtent l="0" t="0" r="8255" b="8255"/>
            <wp:docPr id="160570515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05151" name="Imagen 1" descr="Texto&#10;&#10;Descripción generada automáticamente"/>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Lst>
                    </a:blip>
                    <a:stretch>
                      <a:fillRect/>
                    </a:stretch>
                  </pic:blipFill>
                  <pic:spPr>
                    <a:xfrm>
                      <a:off x="0" y="0"/>
                      <a:ext cx="6030595" cy="7611745"/>
                    </a:xfrm>
                    <a:prstGeom prst="rect">
                      <a:avLst/>
                    </a:prstGeom>
                  </pic:spPr>
                </pic:pic>
              </a:graphicData>
            </a:graphic>
          </wp:inline>
        </w:drawing>
      </w:r>
    </w:p>
    <w:p w14:paraId="16DC998B" w14:textId="7122D538" w:rsidR="00990F12" w:rsidRDefault="00990F12" w:rsidP="003B5337">
      <w:pPr>
        <w:jc w:val="center"/>
        <w:rPr>
          <w:rFonts w:ascii="Arial" w:hAnsi="Arial" w:cs="Arial"/>
          <w:sz w:val="18"/>
          <w:szCs w:val="18"/>
        </w:rPr>
      </w:pPr>
      <w:r>
        <w:rPr>
          <w:noProof/>
        </w:rPr>
        <w:lastRenderedPageBreak/>
        <w:drawing>
          <wp:inline distT="0" distB="0" distL="0" distR="0" wp14:anchorId="605AC578" wp14:editId="0F39A9D0">
            <wp:extent cx="6030595" cy="7345045"/>
            <wp:effectExtent l="0" t="0" r="8255" b="8255"/>
            <wp:docPr id="1522006542"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06542" name="Imagen 1" descr="Imagen que contiene Texto&#10;&#10;Descripción generada automáticamente"/>
                    <pic:cNvPicPr/>
                  </pic:nvPicPr>
                  <pic:blipFill>
                    <a:blip r:embed="rId22">
                      <a:extLst>
                        <a:ext uri="{BEBA8EAE-BF5A-486C-A8C5-ECC9F3942E4B}">
                          <a14:imgProps xmlns:a14="http://schemas.microsoft.com/office/drawing/2010/main">
                            <a14:imgLayer r:embed="rId23">
                              <a14:imgEffect>
                                <a14:sharpenSoften amount="50000"/>
                              </a14:imgEffect>
                            </a14:imgLayer>
                          </a14:imgProps>
                        </a:ext>
                      </a:extLst>
                    </a:blip>
                    <a:stretch>
                      <a:fillRect/>
                    </a:stretch>
                  </pic:blipFill>
                  <pic:spPr>
                    <a:xfrm>
                      <a:off x="0" y="0"/>
                      <a:ext cx="6030595" cy="7345045"/>
                    </a:xfrm>
                    <a:prstGeom prst="rect">
                      <a:avLst/>
                    </a:prstGeom>
                  </pic:spPr>
                </pic:pic>
              </a:graphicData>
            </a:graphic>
          </wp:inline>
        </w:drawing>
      </w:r>
    </w:p>
    <w:p w14:paraId="79EC5260" w14:textId="07EC3EBB" w:rsidR="00990F12" w:rsidRDefault="00990F12" w:rsidP="003B5337">
      <w:pPr>
        <w:jc w:val="center"/>
        <w:rPr>
          <w:rFonts w:ascii="Arial" w:hAnsi="Arial" w:cs="Arial"/>
          <w:sz w:val="18"/>
          <w:szCs w:val="18"/>
        </w:rPr>
      </w:pPr>
      <w:r>
        <w:rPr>
          <w:noProof/>
        </w:rPr>
        <w:lastRenderedPageBreak/>
        <w:drawing>
          <wp:inline distT="0" distB="0" distL="0" distR="0" wp14:anchorId="0D2F4F26" wp14:editId="323454C0">
            <wp:extent cx="6030595" cy="7864475"/>
            <wp:effectExtent l="0" t="0" r="8255" b="3175"/>
            <wp:docPr id="137090482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04821" name="Imagen 1" descr="Texto&#10;&#10;Descripción generada automáticamente"/>
                    <pic:cNvPicPr/>
                  </pic:nvPicPr>
                  <pic:blipFill>
                    <a:blip r:embed="rId24">
                      <a:extLst>
                        <a:ext uri="{BEBA8EAE-BF5A-486C-A8C5-ECC9F3942E4B}">
                          <a14:imgProps xmlns:a14="http://schemas.microsoft.com/office/drawing/2010/main">
                            <a14:imgLayer r:embed="rId25">
                              <a14:imgEffect>
                                <a14:sharpenSoften amount="50000"/>
                              </a14:imgEffect>
                            </a14:imgLayer>
                          </a14:imgProps>
                        </a:ext>
                      </a:extLst>
                    </a:blip>
                    <a:stretch>
                      <a:fillRect/>
                    </a:stretch>
                  </pic:blipFill>
                  <pic:spPr>
                    <a:xfrm>
                      <a:off x="0" y="0"/>
                      <a:ext cx="6030595" cy="7864475"/>
                    </a:xfrm>
                    <a:prstGeom prst="rect">
                      <a:avLst/>
                    </a:prstGeom>
                  </pic:spPr>
                </pic:pic>
              </a:graphicData>
            </a:graphic>
          </wp:inline>
        </w:drawing>
      </w:r>
    </w:p>
    <w:p w14:paraId="04DF4144" w14:textId="61D1E470" w:rsidR="00990F12" w:rsidRDefault="00990F12" w:rsidP="003B5337">
      <w:pPr>
        <w:jc w:val="center"/>
        <w:rPr>
          <w:rFonts w:ascii="Arial" w:hAnsi="Arial" w:cs="Arial"/>
          <w:sz w:val="18"/>
          <w:szCs w:val="18"/>
        </w:rPr>
      </w:pPr>
      <w:r>
        <w:rPr>
          <w:noProof/>
        </w:rPr>
        <w:lastRenderedPageBreak/>
        <w:drawing>
          <wp:inline distT="0" distB="0" distL="0" distR="0" wp14:anchorId="4C357D92" wp14:editId="1CA40878">
            <wp:extent cx="6030595" cy="7441565"/>
            <wp:effectExtent l="0" t="0" r="8255" b="6985"/>
            <wp:docPr id="1855517882" name="Imagen 1"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517882" name="Imagen 1" descr="Imagen que contiene Tabla&#10;&#10;Descripción generada automáticamente"/>
                    <pic:cNvPicPr/>
                  </pic:nvPicPr>
                  <pic:blipFill>
                    <a:blip r:embed="rId26">
                      <a:extLst>
                        <a:ext uri="{BEBA8EAE-BF5A-486C-A8C5-ECC9F3942E4B}">
                          <a14:imgProps xmlns:a14="http://schemas.microsoft.com/office/drawing/2010/main">
                            <a14:imgLayer r:embed="rId27">
                              <a14:imgEffect>
                                <a14:sharpenSoften amount="50000"/>
                              </a14:imgEffect>
                            </a14:imgLayer>
                          </a14:imgProps>
                        </a:ext>
                      </a:extLst>
                    </a:blip>
                    <a:stretch>
                      <a:fillRect/>
                    </a:stretch>
                  </pic:blipFill>
                  <pic:spPr>
                    <a:xfrm>
                      <a:off x="0" y="0"/>
                      <a:ext cx="6030595" cy="7441565"/>
                    </a:xfrm>
                    <a:prstGeom prst="rect">
                      <a:avLst/>
                    </a:prstGeom>
                  </pic:spPr>
                </pic:pic>
              </a:graphicData>
            </a:graphic>
          </wp:inline>
        </w:drawing>
      </w:r>
    </w:p>
    <w:p w14:paraId="6AF084F3" w14:textId="59A39CDA" w:rsidR="00990F12" w:rsidRDefault="00990F12" w:rsidP="003B5337">
      <w:pPr>
        <w:jc w:val="center"/>
        <w:rPr>
          <w:rFonts w:ascii="Arial" w:hAnsi="Arial" w:cs="Arial"/>
          <w:sz w:val="18"/>
          <w:szCs w:val="18"/>
        </w:rPr>
      </w:pPr>
      <w:r>
        <w:rPr>
          <w:noProof/>
        </w:rPr>
        <w:lastRenderedPageBreak/>
        <w:drawing>
          <wp:inline distT="0" distB="0" distL="0" distR="0" wp14:anchorId="74C54663" wp14:editId="5BE59858">
            <wp:extent cx="6030595" cy="7919720"/>
            <wp:effectExtent l="0" t="0" r="8255" b="5080"/>
            <wp:docPr id="68286897"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6897" name="Imagen 1" descr="Texto&#10;&#10;Descripción generada automáticamente"/>
                    <pic:cNvPicPr/>
                  </pic:nvPicPr>
                  <pic:blipFill>
                    <a:blip r:embed="rId28">
                      <a:extLst>
                        <a:ext uri="{BEBA8EAE-BF5A-486C-A8C5-ECC9F3942E4B}">
                          <a14:imgProps xmlns:a14="http://schemas.microsoft.com/office/drawing/2010/main">
                            <a14:imgLayer r:embed="rId29">
                              <a14:imgEffect>
                                <a14:sharpenSoften amount="50000"/>
                              </a14:imgEffect>
                            </a14:imgLayer>
                          </a14:imgProps>
                        </a:ext>
                      </a:extLst>
                    </a:blip>
                    <a:stretch>
                      <a:fillRect/>
                    </a:stretch>
                  </pic:blipFill>
                  <pic:spPr>
                    <a:xfrm>
                      <a:off x="0" y="0"/>
                      <a:ext cx="6030595" cy="7919720"/>
                    </a:xfrm>
                    <a:prstGeom prst="rect">
                      <a:avLst/>
                    </a:prstGeom>
                  </pic:spPr>
                </pic:pic>
              </a:graphicData>
            </a:graphic>
          </wp:inline>
        </w:drawing>
      </w:r>
    </w:p>
    <w:p w14:paraId="4DE86C26" w14:textId="572FE77E" w:rsidR="00990F12" w:rsidRDefault="00990F12" w:rsidP="003B5337">
      <w:pPr>
        <w:jc w:val="center"/>
        <w:rPr>
          <w:rFonts w:ascii="Arial" w:hAnsi="Arial" w:cs="Arial"/>
          <w:sz w:val="18"/>
          <w:szCs w:val="18"/>
        </w:rPr>
      </w:pPr>
    </w:p>
    <w:p w14:paraId="608A3EB5" w14:textId="54C7D91F" w:rsidR="00990F12" w:rsidRDefault="0003220E" w:rsidP="003B5337">
      <w:pPr>
        <w:jc w:val="center"/>
        <w:rPr>
          <w:rFonts w:ascii="Arial" w:hAnsi="Arial" w:cs="Arial"/>
          <w:sz w:val="18"/>
          <w:szCs w:val="18"/>
        </w:rPr>
      </w:pPr>
      <w:r>
        <w:rPr>
          <w:noProof/>
        </w:rPr>
        <w:lastRenderedPageBreak/>
        <w:drawing>
          <wp:inline distT="0" distB="0" distL="0" distR="0" wp14:anchorId="11E16437" wp14:editId="576646BA">
            <wp:extent cx="5915025" cy="7324725"/>
            <wp:effectExtent l="0" t="0" r="9525" b="9525"/>
            <wp:docPr id="127619640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196404" name="Imagen 1" descr="Texto&#10;&#10;Descripción generada automáticamente"/>
                    <pic:cNvPicPr/>
                  </pic:nvPicPr>
                  <pic:blipFill>
                    <a:blip r:embed="rId30">
                      <a:extLst>
                        <a:ext uri="{BEBA8EAE-BF5A-486C-A8C5-ECC9F3942E4B}">
                          <a14:imgProps xmlns:a14="http://schemas.microsoft.com/office/drawing/2010/main">
                            <a14:imgLayer r:embed="rId31">
                              <a14:imgEffect>
                                <a14:sharpenSoften amount="50000"/>
                              </a14:imgEffect>
                            </a14:imgLayer>
                          </a14:imgProps>
                        </a:ext>
                      </a:extLst>
                    </a:blip>
                    <a:stretch>
                      <a:fillRect/>
                    </a:stretch>
                  </pic:blipFill>
                  <pic:spPr>
                    <a:xfrm>
                      <a:off x="0" y="0"/>
                      <a:ext cx="5915025" cy="7324725"/>
                    </a:xfrm>
                    <a:prstGeom prst="rect">
                      <a:avLst/>
                    </a:prstGeom>
                  </pic:spPr>
                </pic:pic>
              </a:graphicData>
            </a:graphic>
          </wp:inline>
        </w:drawing>
      </w:r>
    </w:p>
    <w:p w14:paraId="61CE3C7E" w14:textId="2AFDE186" w:rsidR="0003220E" w:rsidRDefault="0003220E" w:rsidP="003B5337">
      <w:pPr>
        <w:jc w:val="center"/>
        <w:rPr>
          <w:rFonts w:ascii="Arial" w:hAnsi="Arial" w:cs="Arial"/>
          <w:sz w:val="18"/>
          <w:szCs w:val="18"/>
        </w:rPr>
      </w:pPr>
      <w:r>
        <w:rPr>
          <w:noProof/>
        </w:rPr>
        <w:lastRenderedPageBreak/>
        <w:drawing>
          <wp:inline distT="0" distB="0" distL="0" distR="0" wp14:anchorId="68C188E6" wp14:editId="28166853">
            <wp:extent cx="5962650" cy="7248525"/>
            <wp:effectExtent l="0" t="0" r="0" b="9525"/>
            <wp:docPr id="8750746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7460" name="Imagen 1" descr="Texto&#10;&#10;Descripción generada automáticamente"/>
                    <pic:cNvPicPr/>
                  </pic:nvPicPr>
                  <pic:blipFill>
                    <a:blip r:embed="rId32">
                      <a:extLst>
                        <a:ext uri="{BEBA8EAE-BF5A-486C-A8C5-ECC9F3942E4B}">
                          <a14:imgProps xmlns:a14="http://schemas.microsoft.com/office/drawing/2010/main">
                            <a14:imgLayer r:embed="rId33">
                              <a14:imgEffect>
                                <a14:sharpenSoften amount="50000"/>
                              </a14:imgEffect>
                            </a14:imgLayer>
                          </a14:imgProps>
                        </a:ext>
                      </a:extLst>
                    </a:blip>
                    <a:stretch>
                      <a:fillRect/>
                    </a:stretch>
                  </pic:blipFill>
                  <pic:spPr>
                    <a:xfrm>
                      <a:off x="0" y="0"/>
                      <a:ext cx="5962650" cy="7248525"/>
                    </a:xfrm>
                    <a:prstGeom prst="rect">
                      <a:avLst/>
                    </a:prstGeom>
                  </pic:spPr>
                </pic:pic>
              </a:graphicData>
            </a:graphic>
          </wp:inline>
        </w:drawing>
      </w:r>
    </w:p>
    <w:p w14:paraId="1DCD6334" w14:textId="32DFDD02" w:rsidR="00990F12" w:rsidRDefault="00990F12" w:rsidP="003B5337">
      <w:pPr>
        <w:jc w:val="center"/>
        <w:rPr>
          <w:rFonts w:ascii="Arial" w:hAnsi="Arial" w:cs="Arial"/>
          <w:sz w:val="18"/>
          <w:szCs w:val="18"/>
        </w:rPr>
      </w:pPr>
      <w:r>
        <w:rPr>
          <w:noProof/>
        </w:rPr>
        <w:lastRenderedPageBreak/>
        <w:drawing>
          <wp:inline distT="0" distB="0" distL="0" distR="0" wp14:anchorId="512E6453" wp14:editId="13969267">
            <wp:extent cx="6030595" cy="7727315"/>
            <wp:effectExtent l="0" t="0" r="8255" b="6985"/>
            <wp:docPr id="83370913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09136" name="Imagen 1" descr="Texto&#10;&#10;Descripción generada automáticamente"/>
                    <pic:cNvPicPr/>
                  </pic:nvPicPr>
                  <pic:blipFill>
                    <a:blip r:embed="rId34">
                      <a:extLst>
                        <a:ext uri="{BEBA8EAE-BF5A-486C-A8C5-ECC9F3942E4B}">
                          <a14:imgProps xmlns:a14="http://schemas.microsoft.com/office/drawing/2010/main">
                            <a14:imgLayer r:embed="rId35">
                              <a14:imgEffect>
                                <a14:sharpenSoften amount="50000"/>
                              </a14:imgEffect>
                            </a14:imgLayer>
                          </a14:imgProps>
                        </a:ext>
                      </a:extLst>
                    </a:blip>
                    <a:stretch>
                      <a:fillRect/>
                    </a:stretch>
                  </pic:blipFill>
                  <pic:spPr>
                    <a:xfrm>
                      <a:off x="0" y="0"/>
                      <a:ext cx="6030595" cy="7727315"/>
                    </a:xfrm>
                    <a:prstGeom prst="rect">
                      <a:avLst/>
                    </a:prstGeom>
                  </pic:spPr>
                </pic:pic>
              </a:graphicData>
            </a:graphic>
          </wp:inline>
        </w:drawing>
      </w:r>
    </w:p>
    <w:p w14:paraId="2072E807" w14:textId="5A43CE77" w:rsidR="00990F12" w:rsidRDefault="00990F12" w:rsidP="003B5337">
      <w:pPr>
        <w:jc w:val="center"/>
        <w:rPr>
          <w:rFonts w:ascii="Arial" w:hAnsi="Arial" w:cs="Arial"/>
          <w:sz w:val="18"/>
          <w:szCs w:val="18"/>
        </w:rPr>
      </w:pPr>
      <w:r>
        <w:rPr>
          <w:noProof/>
        </w:rPr>
        <w:lastRenderedPageBreak/>
        <w:drawing>
          <wp:inline distT="0" distB="0" distL="0" distR="0" wp14:anchorId="7654969A" wp14:editId="127B2FAB">
            <wp:extent cx="6030595" cy="7846060"/>
            <wp:effectExtent l="0" t="0" r="8255" b="2540"/>
            <wp:docPr id="9781481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4813" name="Imagen 1" descr="Texto&#10;&#10;Descripción generada automáticamente"/>
                    <pic:cNvPicPr/>
                  </pic:nvPicPr>
                  <pic:blipFill>
                    <a:blip r:embed="rId36">
                      <a:extLst>
                        <a:ext uri="{BEBA8EAE-BF5A-486C-A8C5-ECC9F3942E4B}">
                          <a14:imgProps xmlns:a14="http://schemas.microsoft.com/office/drawing/2010/main">
                            <a14:imgLayer r:embed="rId37">
                              <a14:imgEffect>
                                <a14:sharpenSoften amount="50000"/>
                              </a14:imgEffect>
                            </a14:imgLayer>
                          </a14:imgProps>
                        </a:ext>
                      </a:extLst>
                    </a:blip>
                    <a:stretch>
                      <a:fillRect/>
                    </a:stretch>
                  </pic:blipFill>
                  <pic:spPr>
                    <a:xfrm>
                      <a:off x="0" y="0"/>
                      <a:ext cx="6030595" cy="7846060"/>
                    </a:xfrm>
                    <a:prstGeom prst="rect">
                      <a:avLst/>
                    </a:prstGeom>
                  </pic:spPr>
                </pic:pic>
              </a:graphicData>
            </a:graphic>
          </wp:inline>
        </w:drawing>
      </w:r>
    </w:p>
    <w:p w14:paraId="4033E62A" w14:textId="1ADB8259" w:rsidR="00990F12" w:rsidRDefault="00990F12" w:rsidP="003B5337">
      <w:pPr>
        <w:jc w:val="center"/>
        <w:rPr>
          <w:rFonts w:ascii="Arial" w:hAnsi="Arial" w:cs="Arial"/>
          <w:sz w:val="18"/>
          <w:szCs w:val="18"/>
        </w:rPr>
      </w:pPr>
      <w:r>
        <w:rPr>
          <w:noProof/>
        </w:rPr>
        <w:lastRenderedPageBreak/>
        <w:drawing>
          <wp:inline distT="0" distB="0" distL="0" distR="0" wp14:anchorId="72244887" wp14:editId="1AE07A15">
            <wp:extent cx="6030595" cy="8077835"/>
            <wp:effectExtent l="0" t="0" r="8255" b="0"/>
            <wp:docPr id="59655119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51196" name="Imagen 1" descr="Texto&#10;&#10;Descripción generada automáticamente"/>
                    <pic:cNvPicPr/>
                  </pic:nvPicPr>
                  <pic:blipFill>
                    <a:blip r:embed="rId38">
                      <a:extLst>
                        <a:ext uri="{BEBA8EAE-BF5A-486C-A8C5-ECC9F3942E4B}">
                          <a14:imgProps xmlns:a14="http://schemas.microsoft.com/office/drawing/2010/main">
                            <a14:imgLayer r:embed="rId39">
                              <a14:imgEffect>
                                <a14:sharpenSoften amount="50000"/>
                              </a14:imgEffect>
                            </a14:imgLayer>
                          </a14:imgProps>
                        </a:ext>
                      </a:extLst>
                    </a:blip>
                    <a:stretch>
                      <a:fillRect/>
                    </a:stretch>
                  </pic:blipFill>
                  <pic:spPr>
                    <a:xfrm>
                      <a:off x="0" y="0"/>
                      <a:ext cx="6030595" cy="8077835"/>
                    </a:xfrm>
                    <a:prstGeom prst="rect">
                      <a:avLst/>
                    </a:prstGeom>
                  </pic:spPr>
                </pic:pic>
              </a:graphicData>
            </a:graphic>
          </wp:inline>
        </w:drawing>
      </w:r>
    </w:p>
    <w:p w14:paraId="468683E2" w14:textId="4C0988F8" w:rsidR="00990F12" w:rsidRDefault="00990F12" w:rsidP="003B5337">
      <w:pPr>
        <w:jc w:val="center"/>
        <w:rPr>
          <w:rFonts w:ascii="Arial" w:hAnsi="Arial" w:cs="Arial"/>
          <w:sz w:val="18"/>
          <w:szCs w:val="18"/>
        </w:rPr>
      </w:pPr>
      <w:r>
        <w:rPr>
          <w:noProof/>
        </w:rPr>
        <w:lastRenderedPageBreak/>
        <w:drawing>
          <wp:inline distT="0" distB="0" distL="0" distR="0" wp14:anchorId="24D8808A" wp14:editId="30B82BA1">
            <wp:extent cx="6030595" cy="7988935"/>
            <wp:effectExtent l="0" t="0" r="8255" b="0"/>
            <wp:docPr id="1290376626" name="Imagen 1" descr="Diagrama, Esquemát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76626" name="Imagen 1" descr="Diagrama, Esquemático&#10;&#10;Descripción generada automáticamente con confianza media"/>
                    <pic:cNvPicPr/>
                  </pic:nvPicPr>
                  <pic:blipFill>
                    <a:blip r:embed="rId40">
                      <a:extLst>
                        <a:ext uri="{BEBA8EAE-BF5A-486C-A8C5-ECC9F3942E4B}">
                          <a14:imgProps xmlns:a14="http://schemas.microsoft.com/office/drawing/2010/main">
                            <a14:imgLayer r:embed="rId41">
                              <a14:imgEffect>
                                <a14:sharpenSoften amount="50000"/>
                              </a14:imgEffect>
                            </a14:imgLayer>
                          </a14:imgProps>
                        </a:ext>
                      </a:extLst>
                    </a:blip>
                    <a:stretch>
                      <a:fillRect/>
                    </a:stretch>
                  </pic:blipFill>
                  <pic:spPr>
                    <a:xfrm>
                      <a:off x="0" y="0"/>
                      <a:ext cx="6030595" cy="7988935"/>
                    </a:xfrm>
                    <a:prstGeom prst="rect">
                      <a:avLst/>
                    </a:prstGeom>
                  </pic:spPr>
                </pic:pic>
              </a:graphicData>
            </a:graphic>
          </wp:inline>
        </w:drawing>
      </w:r>
    </w:p>
    <w:p w14:paraId="35613462" w14:textId="439708F3" w:rsidR="00990F12" w:rsidRDefault="00990F12" w:rsidP="003B5337">
      <w:pPr>
        <w:jc w:val="center"/>
        <w:rPr>
          <w:rFonts w:ascii="Arial" w:hAnsi="Arial" w:cs="Arial"/>
          <w:sz w:val="18"/>
          <w:szCs w:val="18"/>
        </w:rPr>
      </w:pPr>
      <w:r>
        <w:rPr>
          <w:noProof/>
        </w:rPr>
        <w:lastRenderedPageBreak/>
        <w:drawing>
          <wp:inline distT="0" distB="0" distL="0" distR="0" wp14:anchorId="143F2F7E" wp14:editId="246E9B94">
            <wp:extent cx="6030595" cy="7950835"/>
            <wp:effectExtent l="0" t="0" r="8255" b="0"/>
            <wp:docPr id="212441081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410815" name="Imagen 1" descr="Tabla&#10;&#10;Descripción generada automáticamente"/>
                    <pic:cNvPicPr/>
                  </pic:nvPicPr>
                  <pic:blipFill>
                    <a:blip r:embed="rId42">
                      <a:extLst>
                        <a:ext uri="{BEBA8EAE-BF5A-486C-A8C5-ECC9F3942E4B}">
                          <a14:imgProps xmlns:a14="http://schemas.microsoft.com/office/drawing/2010/main">
                            <a14:imgLayer r:embed="rId43">
                              <a14:imgEffect>
                                <a14:sharpenSoften amount="50000"/>
                              </a14:imgEffect>
                            </a14:imgLayer>
                          </a14:imgProps>
                        </a:ext>
                      </a:extLst>
                    </a:blip>
                    <a:stretch>
                      <a:fillRect/>
                    </a:stretch>
                  </pic:blipFill>
                  <pic:spPr>
                    <a:xfrm>
                      <a:off x="0" y="0"/>
                      <a:ext cx="6030595" cy="7950835"/>
                    </a:xfrm>
                    <a:prstGeom prst="rect">
                      <a:avLst/>
                    </a:prstGeom>
                  </pic:spPr>
                </pic:pic>
              </a:graphicData>
            </a:graphic>
          </wp:inline>
        </w:drawing>
      </w:r>
    </w:p>
    <w:p w14:paraId="3726807D" w14:textId="086051F4" w:rsidR="00990F12" w:rsidRDefault="00B85AF4" w:rsidP="003B5337">
      <w:pPr>
        <w:jc w:val="center"/>
        <w:rPr>
          <w:rFonts w:ascii="Arial" w:hAnsi="Arial" w:cs="Arial"/>
          <w:sz w:val="18"/>
          <w:szCs w:val="18"/>
        </w:rPr>
      </w:pPr>
      <w:r>
        <w:rPr>
          <w:noProof/>
        </w:rPr>
        <w:lastRenderedPageBreak/>
        <w:drawing>
          <wp:inline distT="0" distB="0" distL="0" distR="0" wp14:anchorId="7234BC0E" wp14:editId="4253394F">
            <wp:extent cx="6030595" cy="7907655"/>
            <wp:effectExtent l="0" t="0" r="8255" b="0"/>
            <wp:docPr id="608072058"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72058" name="Imagen 1" descr="Texto&#10;&#10;Descripción generada automáticamente"/>
                    <pic:cNvPicPr/>
                  </pic:nvPicPr>
                  <pic:blipFill>
                    <a:blip r:embed="rId44">
                      <a:extLst>
                        <a:ext uri="{BEBA8EAE-BF5A-486C-A8C5-ECC9F3942E4B}">
                          <a14:imgProps xmlns:a14="http://schemas.microsoft.com/office/drawing/2010/main">
                            <a14:imgLayer r:embed="rId45">
                              <a14:imgEffect>
                                <a14:sharpenSoften amount="50000"/>
                              </a14:imgEffect>
                            </a14:imgLayer>
                          </a14:imgProps>
                        </a:ext>
                      </a:extLst>
                    </a:blip>
                    <a:stretch>
                      <a:fillRect/>
                    </a:stretch>
                  </pic:blipFill>
                  <pic:spPr>
                    <a:xfrm>
                      <a:off x="0" y="0"/>
                      <a:ext cx="6030595" cy="7907655"/>
                    </a:xfrm>
                    <a:prstGeom prst="rect">
                      <a:avLst/>
                    </a:prstGeom>
                  </pic:spPr>
                </pic:pic>
              </a:graphicData>
            </a:graphic>
          </wp:inline>
        </w:drawing>
      </w:r>
    </w:p>
    <w:p w14:paraId="11CAC245" w14:textId="36AECE48" w:rsidR="00B85AF4" w:rsidRDefault="00B85AF4" w:rsidP="003B5337">
      <w:pPr>
        <w:jc w:val="center"/>
        <w:rPr>
          <w:rFonts w:ascii="Arial" w:hAnsi="Arial" w:cs="Arial"/>
          <w:sz w:val="18"/>
          <w:szCs w:val="18"/>
        </w:rPr>
      </w:pPr>
      <w:r>
        <w:rPr>
          <w:noProof/>
        </w:rPr>
        <w:lastRenderedPageBreak/>
        <w:drawing>
          <wp:inline distT="0" distB="0" distL="0" distR="0" wp14:anchorId="6B2C7233" wp14:editId="0DCA5C8D">
            <wp:extent cx="6030595" cy="7985760"/>
            <wp:effectExtent l="0" t="0" r="8255" b="0"/>
            <wp:docPr id="404443670"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43670" name="Imagen 1" descr="Tabla&#10;&#10;Descripción generada automáticamente con confianza media"/>
                    <pic:cNvPicPr/>
                  </pic:nvPicPr>
                  <pic:blipFill>
                    <a:blip r:embed="rId46">
                      <a:extLst>
                        <a:ext uri="{BEBA8EAE-BF5A-486C-A8C5-ECC9F3942E4B}">
                          <a14:imgProps xmlns:a14="http://schemas.microsoft.com/office/drawing/2010/main">
                            <a14:imgLayer r:embed="rId47">
                              <a14:imgEffect>
                                <a14:sharpenSoften amount="50000"/>
                              </a14:imgEffect>
                            </a14:imgLayer>
                          </a14:imgProps>
                        </a:ext>
                      </a:extLst>
                    </a:blip>
                    <a:stretch>
                      <a:fillRect/>
                    </a:stretch>
                  </pic:blipFill>
                  <pic:spPr>
                    <a:xfrm>
                      <a:off x="0" y="0"/>
                      <a:ext cx="6030595" cy="7985760"/>
                    </a:xfrm>
                    <a:prstGeom prst="rect">
                      <a:avLst/>
                    </a:prstGeom>
                  </pic:spPr>
                </pic:pic>
              </a:graphicData>
            </a:graphic>
          </wp:inline>
        </w:drawing>
      </w:r>
    </w:p>
    <w:p w14:paraId="34FDA10E" w14:textId="7301D07D" w:rsidR="00B85AF4" w:rsidRDefault="00B85AF4" w:rsidP="003B5337">
      <w:pPr>
        <w:jc w:val="center"/>
        <w:rPr>
          <w:rFonts w:ascii="Arial" w:hAnsi="Arial" w:cs="Arial"/>
          <w:sz w:val="18"/>
          <w:szCs w:val="18"/>
        </w:rPr>
      </w:pPr>
      <w:r>
        <w:rPr>
          <w:noProof/>
        </w:rPr>
        <w:lastRenderedPageBreak/>
        <w:drawing>
          <wp:inline distT="0" distB="0" distL="0" distR="0" wp14:anchorId="27A832BD" wp14:editId="274D4053">
            <wp:extent cx="6030595" cy="7872730"/>
            <wp:effectExtent l="0" t="0" r="8255" b="0"/>
            <wp:docPr id="65364577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45770" name="Imagen 1" descr="Tabla&#10;&#10;Descripción generada automáticamente"/>
                    <pic:cNvPicPr/>
                  </pic:nvPicPr>
                  <pic:blipFill>
                    <a:blip r:embed="rId48">
                      <a:extLst>
                        <a:ext uri="{BEBA8EAE-BF5A-486C-A8C5-ECC9F3942E4B}">
                          <a14:imgProps xmlns:a14="http://schemas.microsoft.com/office/drawing/2010/main">
                            <a14:imgLayer r:embed="rId49">
                              <a14:imgEffect>
                                <a14:sharpenSoften amount="50000"/>
                              </a14:imgEffect>
                            </a14:imgLayer>
                          </a14:imgProps>
                        </a:ext>
                      </a:extLst>
                    </a:blip>
                    <a:stretch>
                      <a:fillRect/>
                    </a:stretch>
                  </pic:blipFill>
                  <pic:spPr>
                    <a:xfrm>
                      <a:off x="0" y="0"/>
                      <a:ext cx="6030595" cy="7872730"/>
                    </a:xfrm>
                    <a:prstGeom prst="rect">
                      <a:avLst/>
                    </a:prstGeom>
                  </pic:spPr>
                </pic:pic>
              </a:graphicData>
            </a:graphic>
          </wp:inline>
        </w:drawing>
      </w:r>
    </w:p>
    <w:p w14:paraId="018245F1" w14:textId="799EAC9E" w:rsidR="00B85AF4" w:rsidRDefault="00B85AF4" w:rsidP="003B5337">
      <w:pPr>
        <w:jc w:val="center"/>
        <w:rPr>
          <w:rFonts w:ascii="Arial" w:hAnsi="Arial" w:cs="Arial"/>
          <w:sz w:val="18"/>
          <w:szCs w:val="18"/>
        </w:rPr>
      </w:pPr>
      <w:r>
        <w:rPr>
          <w:noProof/>
        </w:rPr>
        <w:lastRenderedPageBreak/>
        <w:drawing>
          <wp:inline distT="0" distB="0" distL="0" distR="0" wp14:anchorId="57513464" wp14:editId="59A98558">
            <wp:extent cx="6030595" cy="7868285"/>
            <wp:effectExtent l="0" t="0" r="8255" b="0"/>
            <wp:docPr id="1622820146"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20146" name="Imagen 1" descr="Tabla&#10;&#10;Descripción generada automáticamente"/>
                    <pic:cNvPicPr/>
                  </pic:nvPicPr>
                  <pic:blipFill>
                    <a:blip r:embed="rId50">
                      <a:extLst>
                        <a:ext uri="{BEBA8EAE-BF5A-486C-A8C5-ECC9F3942E4B}">
                          <a14:imgProps xmlns:a14="http://schemas.microsoft.com/office/drawing/2010/main">
                            <a14:imgLayer r:embed="rId51">
                              <a14:imgEffect>
                                <a14:sharpenSoften amount="50000"/>
                              </a14:imgEffect>
                            </a14:imgLayer>
                          </a14:imgProps>
                        </a:ext>
                      </a:extLst>
                    </a:blip>
                    <a:stretch>
                      <a:fillRect/>
                    </a:stretch>
                  </pic:blipFill>
                  <pic:spPr>
                    <a:xfrm>
                      <a:off x="0" y="0"/>
                      <a:ext cx="6030595" cy="7868285"/>
                    </a:xfrm>
                    <a:prstGeom prst="rect">
                      <a:avLst/>
                    </a:prstGeom>
                  </pic:spPr>
                </pic:pic>
              </a:graphicData>
            </a:graphic>
          </wp:inline>
        </w:drawing>
      </w:r>
    </w:p>
    <w:p w14:paraId="6D7D520A" w14:textId="2E4701B3" w:rsidR="00727254" w:rsidRDefault="00727254" w:rsidP="003B5337">
      <w:pPr>
        <w:jc w:val="center"/>
        <w:rPr>
          <w:rFonts w:ascii="Arial" w:hAnsi="Arial" w:cs="Arial"/>
          <w:sz w:val="18"/>
          <w:szCs w:val="18"/>
        </w:rPr>
      </w:pPr>
    </w:p>
    <w:p w14:paraId="4EE80D0C" w14:textId="0F4A3E5C" w:rsidR="00727254" w:rsidRDefault="00727254" w:rsidP="003B5337">
      <w:pPr>
        <w:jc w:val="center"/>
        <w:rPr>
          <w:rFonts w:ascii="Arial" w:hAnsi="Arial" w:cs="Arial"/>
          <w:sz w:val="18"/>
          <w:szCs w:val="18"/>
        </w:rPr>
      </w:pPr>
    </w:p>
    <w:p w14:paraId="14C86541" w14:textId="03053F81" w:rsidR="00727254" w:rsidRDefault="00E84F81" w:rsidP="003B5337">
      <w:pPr>
        <w:jc w:val="center"/>
        <w:rPr>
          <w:rFonts w:ascii="Arial" w:hAnsi="Arial" w:cs="Arial"/>
          <w:sz w:val="18"/>
          <w:szCs w:val="18"/>
        </w:rPr>
      </w:pPr>
      <w:r>
        <w:rPr>
          <w:noProof/>
        </w:rPr>
        <w:lastRenderedPageBreak/>
        <w:drawing>
          <wp:inline distT="0" distB="0" distL="0" distR="0" wp14:anchorId="7B61F873" wp14:editId="576D6EF6">
            <wp:extent cx="5915025" cy="4343400"/>
            <wp:effectExtent l="0" t="0" r="9525" b="0"/>
            <wp:docPr id="212007591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75910" name="Imagen 1" descr="Tabla&#10;&#10;Descripción generada automáticamente"/>
                    <pic:cNvPicPr/>
                  </pic:nvPicPr>
                  <pic:blipFill>
                    <a:blip r:embed="rId52">
                      <a:extLst>
                        <a:ext uri="{BEBA8EAE-BF5A-486C-A8C5-ECC9F3942E4B}">
                          <a14:imgProps xmlns:a14="http://schemas.microsoft.com/office/drawing/2010/main">
                            <a14:imgLayer r:embed="rId53">
                              <a14:imgEffect>
                                <a14:sharpenSoften amount="25000"/>
                              </a14:imgEffect>
                            </a14:imgLayer>
                          </a14:imgProps>
                        </a:ext>
                      </a:extLst>
                    </a:blip>
                    <a:stretch>
                      <a:fillRect/>
                    </a:stretch>
                  </pic:blipFill>
                  <pic:spPr>
                    <a:xfrm>
                      <a:off x="0" y="0"/>
                      <a:ext cx="5915025" cy="4343400"/>
                    </a:xfrm>
                    <a:prstGeom prst="rect">
                      <a:avLst/>
                    </a:prstGeom>
                  </pic:spPr>
                </pic:pic>
              </a:graphicData>
            </a:graphic>
          </wp:inline>
        </w:drawing>
      </w:r>
    </w:p>
    <w:p w14:paraId="40DAC96F" w14:textId="4B98FF7F" w:rsidR="00E84F81" w:rsidRDefault="00E84F81" w:rsidP="003B5337">
      <w:pPr>
        <w:jc w:val="center"/>
        <w:rPr>
          <w:rFonts w:ascii="Arial" w:hAnsi="Arial" w:cs="Arial"/>
          <w:sz w:val="18"/>
          <w:szCs w:val="18"/>
        </w:rPr>
      </w:pPr>
    </w:p>
    <w:p w14:paraId="20EF2395" w14:textId="09592B34" w:rsidR="00E84F81" w:rsidRDefault="0003220E" w:rsidP="003B5337">
      <w:pPr>
        <w:jc w:val="center"/>
        <w:rPr>
          <w:rFonts w:ascii="Arial" w:hAnsi="Arial" w:cs="Arial"/>
          <w:sz w:val="18"/>
          <w:szCs w:val="18"/>
        </w:rPr>
      </w:pPr>
      <w:r>
        <w:rPr>
          <w:noProof/>
        </w:rPr>
        <w:lastRenderedPageBreak/>
        <w:drawing>
          <wp:inline distT="0" distB="0" distL="0" distR="0" wp14:anchorId="3CDB31E6" wp14:editId="40160D63">
            <wp:extent cx="5715000" cy="7143750"/>
            <wp:effectExtent l="0" t="0" r="0" b="0"/>
            <wp:docPr id="1091711688" name="Imagen 1" descr="Un periódico con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11688" name="Imagen 1" descr="Un periódico con texto&#10;&#10;Descripción generada automáticamente"/>
                    <pic:cNvPicPr/>
                  </pic:nvPicPr>
                  <pic:blipFill>
                    <a:blip r:embed="rId54"/>
                    <a:stretch>
                      <a:fillRect/>
                    </a:stretch>
                  </pic:blipFill>
                  <pic:spPr>
                    <a:xfrm>
                      <a:off x="0" y="0"/>
                      <a:ext cx="5715000" cy="7143750"/>
                    </a:xfrm>
                    <a:prstGeom prst="rect">
                      <a:avLst/>
                    </a:prstGeom>
                  </pic:spPr>
                </pic:pic>
              </a:graphicData>
            </a:graphic>
          </wp:inline>
        </w:drawing>
      </w:r>
    </w:p>
    <w:p w14:paraId="6B9F32DD" w14:textId="336D9BE2" w:rsidR="0003220E" w:rsidRDefault="0003220E" w:rsidP="003B5337">
      <w:pPr>
        <w:jc w:val="center"/>
        <w:rPr>
          <w:rFonts w:ascii="Arial" w:hAnsi="Arial" w:cs="Arial"/>
          <w:sz w:val="18"/>
          <w:szCs w:val="18"/>
        </w:rPr>
      </w:pPr>
      <w:r>
        <w:rPr>
          <w:noProof/>
        </w:rPr>
        <w:lastRenderedPageBreak/>
        <w:drawing>
          <wp:inline distT="0" distB="0" distL="0" distR="0" wp14:anchorId="0F01EC58" wp14:editId="5E727A1E">
            <wp:extent cx="5061946" cy="6759245"/>
            <wp:effectExtent l="0" t="0" r="5715" b="3810"/>
            <wp:docPr id="124745283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452834" name="Imagen 1" descr="Tabla&#10;&#10;Descripción generada automáticamente"/>
                    <pic:cNvPicPr/>
                  </pic:nvPicPr>
                  <pic:blipFill>
                    <a:blip r:embed="rId55">
                      <a:extLst>
                        <a:ext uri="{BEBA8EAE-BF5A-486C-A8C5-ECC9F3942E4B}">
                          <a14:imgProps xmlns:a14="http://schemas.microsoft.com/office/drawing/2010/main">
                            <a14:imgLayer r:embed="rId56">
                              <a14:imgEffect>
                                <a14:sharpenSoften amount="50000"/>
                              </a14:imgEffect>
                            </a14:imgLayer>
                          </a14:imgProps>
                        </a:ext>
                      </a:extLst>
                    </a:blip>
                    <a:stretch>
                      <a:fillRect/>
                    </a:stretch>
                  </pic:blipFill>
                  <pic:spPr>
                    <a:xfrm>
                      <a:off x="0" y="0"/>
                      <a:ext cx="5066727" cy="6765630"/>
                    </a:xfrm>
                    <a:prstGeom prst="rect">
                      <a:avLst/>
                    </a:prstGeom>
                  </pic:spPr>
                </pic:pic>
              </a:graphicData>
            </a:graphic>
          </wp:inline>
        </w:drawing>
      </w:r>
    </w:p>
    <w:p w14:paraId="74A0F8B7" w14:textId="77777777" w:rsidR="0003220E" w:rsidRDefault="0003220E" w:rsidP="003B5337">
      <w:pPr>
        <w:jc w:val="center"/>
        <w:rPr>
          <w:rFonts w:ascii="Arial" w:hAnsi="Arial" w:cs="Arial"/>
          <w:sz w:val="18"/>
          <w:szCs w:val="18"/>
        </w:rPr>
      </w:pPr>
    </w:p>
    <w:p w14:paraId="5B296DD7" w14:textId="4C0870A6" w:rsidR="00E84F81" w:rsidRDefault="00E84F81" w:rsidP="003B5337">
      <w:pPr>
        <w:jc w:val="center"/>
        <w:rPr>
          <w:rFonts w:ascii="Arial" w:hAnsi="Arial" w:cs="Arial"/>
          <w:sz w:val="18"/>
          <w:szCs w:val="18"/>
        </w:rPr>
      </w:pPr>
      <w:r>
        <w:rPr>
          <w:noProof/>
        </w:rPr>
        <w:lastRenderedPageBreak/>
        <w:drawing>
          <wp:inline distT="0" distB="0" distL="0" distR="0" wp14:anchorId="7AD66FD6" wp14:editId="1FF7AAFF">
            <wp:extent cx="5762625" cy="8001000"/>
            <wp:effectExtent l="0" t="0" r="9525" b="0"/>
            <wp:docPr id="328710329"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10329" name="Imagen 1" descr="Tabla&#10;&#10;Descripción generada automáticamente"/>
                    <pic:cNvPicPr/>
                  </pic:nvPicPr>
                  <pic:blipFill>
                    <a:blip r:embed="rId57">
                      <a:extLst>
                        <a:ext uri="{BEBA8EAE-BF5A-486C-A8C5-ECC9F3942E4B}">
                          <a14:imgProps xmlns:a14="http://schemas.microsoft.com/office/drawing/2010/main">
                            <a14:imgLayer r:embed="rId58">
                              <a14:imgEffect>
                                <a14:sharpenSoften amount="25000"/>
                              </a14:imgEffect>
                            </a14:imgLayer>
                          </a14:imgProps>
                        </a:ext>
                      </a:extLst>
                    </a:blip>
                    <a:stretch>
                      <a:fillRect/>
                    </a:stretch>
                  </pic:blipFill>
                  <pic:spPr>
                    <a:xfrm>
                      <a:off x="0" y="0"/>
                      <a:ext cx="5762625" cy="8001000"/>
                    </a:xfrm>
                    <a:prstGeom prst="rect">
                      <a:avLst/>
                    </a:prstGeom>
                  </pic:spPr>
                </pic:pic>
              </a:graphicData>
            </a:graphic>
          </wp:inline>
        </w:drawing>
      </w:r>
    </w:p>
    <w:p w14:paraId="7BCE6A49" w14:textId="1B73236F" w:rsidR="00E84F81" w:rsidRDefault="00E84F81" w:rsidP="003B5337">
      <w:pPr>
        <w:jc w:val="center"/>
        <w:rPr>
          <w:rFonts w:ascii="Arial" w:hAnsi="Arial" w:cs="Arial"/>
          <w:sz w:val="18"/>
          <w:szCs w:val="18"/>
        </w:rPr>
      </w:pPr>
      <w:r>
        <w:rPr>
          <w:noProof/>
        </w:rPr>
        <w:lastRenderedPageBreak/>
        <w:drawing>
          <wp:inline distT="0" distB="0" distL="0" distR="0" wp14:anchorId="2B231844" wp14:editId="208708F5">
            <wp:extent cx="5772150" cy="7648575"/>
            <wp:effectExtent l="0" t="0" r="0" b="9525"/>
            <wp:docPr id="38645858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58587" name="Imagen 1" descr="Tabla&#10;&#10;Descripción generada automáticamente"/>
                    <pic:cNvPicPr/>
                  </pic:nvPicPr>
                  <pic:blipFill>
                    <a:blip r:embed="rId59">
                      <a:extLst>
                        <a:ext uri="{BEBA8EAE-BF5A-486C-A8C5-ECC9F3942E4B}">
                          <a14:imgProps xmlns:a14="http://schemas.microsoft.com/office/drawing/2010/main">
                            <a14:imgLayer r:embed="rId60">
                              <a14:imgEffect>
                                <a14:sharpenSoften amount="25000"/>
                              </a14:imgEffect>
                            </a14:imgLayer>
                          </a14:imgProps>
                        </a:ext>
                      </a:extLst>
                    </a:blip>
                    <a:stretch>
                      <a:fillRect/>
                    </a:stretch>
                  </pic:blipFill>
                  <pic:spPr>
                    <a:xfrm>
                      <a:off x="0" y="0"/>
                      <a:ext cx="5772150" cy="7648575"/>
                    </a:xfrm>
                    <a:prstGeom prst="rect">
                      <a:avLst/>
                    </a:prstGeom>
                  </pic:spPr>
                </pic:pic>
              </a:graphicData>
            </a:graphic>
          </wp:inline>
        </w:drawing>
      </w:r>
    </w:p>
    <w:p w14:paraId="5A655763" w14:textId="525E7F8B" w:rsidR="00E84F81" w:rsidRDefault="00E84F81" w:rsidP="003B5337">
      <w:pPr>
        <w:jc w:val="center"/>
        <w:rPr>
          <w:rFonts w:ascii="Arial" w:hAnsi="Arial" w:cs="Arial"/>
          <w:sz w:val="18"/>
          <w:szCs w:val="18"/>
        </w:rPr>
      </w:pPr>
      <w:r>
        <w:rPr>
          <w:noProof/>
        </w:rPr>
        <w:lastRenderedPageBreak/>
        <w:drawing>
          <wp:inline distT="0" distB="0" distL="0" distR="0" wp14:anchorId="0E4FE977" wp14:editId="776F5879">
            <wp:extent cx="5943600" cy="4733925"/>
            <wp:effectExtent l="0" t="0" r="0" b="9525"/>
            <wp:docPr id="203008155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081551" name="Imagen 1" descr="Tabla&#10;&#10;Descripción generada automáticamente"/>
                    <pic:cNvPicPr/>
                  </pic:nvPicPr>
                  <pic:blipFill>
                    <a:blip r:embed="rId61">
                      <a:extLst>
                        <a:ext uri="{BEBA8EAE-BF5A-486C-A8C5-ECC9F3942E4B}">
                          <a14:imgProps xmlns:a14="http://schemas.microsoft.com/office/drawing/2010/main">
                            <a14:imgLayer r:embed="rId62">
                              <a14:imgEffect>
                                <a14:sharpenSoften amount="25000"/>
                              </a14:imgEffect>
                            </a14:imgLayer>
                          </a14:imgProps>
                        </a:ext>
                      </a:extLst>
                    </a:blip>
                    <a:stretch>
                      <a:fillRect/>
                    </a:stretch>
                  </pic:blipFill>
                  <pic:spPr>
                    <a:xfrm>
                      <a:off x="0" y="0"/>
                      <a:ext cx="5943600" cy="4733925"/>
                    </a:xfrm>
                    <a:prstGeom prst="rect">
                      <a:avLst/>
                    </a:prstGeom>
                  </pic:spPr>
                </pic:pic>
              </a:graphicData>
            </a:graphic>
          </wp:inline>
        </w:drawing>
      </w:r>
    </w:p>
    <w:p w14:paraId="11FBC86F" w14:textId="065188CE" w:rsidR="00E84F81" w:rsidRDefault="00E84F81" w:rsidP="003B5337">
      <w:pPr>
        <w:jc w:val="center"/>
        <w:rPr>
          <w:rFonts w:ascii="Arial" w:hAnsi="Arial" w:cs="Arial"/>
          <w:sz w:val="18"/>
          <w:szCs w:val="18"/>
        </w:rPr>
      </w:pPr>
      <w:r>
        <w:rPr>
          <w:noProof/>
        </w:rPr>
        <w:lastRenderedPageBreak/>
        <w:drawing>
          <wp:inline distT="0" distB="0" distL="0" distR="0" wp14:anchorId="00F9F5D2" wp14:editId="05A20003">
            <wp:extent cx="6030595" cy="7352665"/>
            <wp:effectExtent l="0" t="0" r="8255" b="635"/>
            <wp:docPr id="761437869"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37869" name="Imagen 1" descr="Tabla&#10;&#10;Descripción generada automáticamente"/>
                    <pic:cNvPicPr/>
                  </pic:nvPicPr>
                  <pic:blipFill>
                    <a:blip r:embed="rId63">
                      <a:extLst>
                        <a:ext uri="{BEBA8EAE-BF5A-486C-A8C5-ECC9F3942E4B}">
                          <a14:imgProps xmlns:a14="http://schemas.microsoft.com/office/drawing/2010/main">
                            <a14:imgLayer r:embed="rId64">
                              <a14:imgEffect>
                                <a14:sharpenSoften amount="25000"/>
                              </a14:imgEffect>
                            </a14:imgLayer>
                          </a14:imgProps>
                        </a:ext>
                      </a:extLst>
                    </a:blip>
                    <a:stretch>
                      <a:fillRect/>
                    </a:stretch>
                  </pic:blipFill>
                  <pic:spPr>
                    <a:xfrm>
                      <a:off x="0" y="0"/>
                      <a:ext cx="6030595" cy="7352665"/>
                    </a:xfrm>
                    <a:prstGeom prst="rect">
                      <a:avLst/>
                    </a:prstGeom>
                  </pic:spPr>
                </pic:pic>
              </a:graphicData>
            </a:graphic>
          </wp:inline>
        </w:drawing>
      </w:r>
    </w:p>
    <w:p w14:paraId="13304DAC" w14:textId="5370A423" w:rsidR="001D60A1" w:rsidRDefault="00E84F81" w:rsidP="0003220E">
      <w:pPr>
        <w:jc w:val="center"/>
        <w:rPr>
          <w:rFonts w:ascii="Arial" w:hAnsi="Arial" w:cs="Arial"/>
          <w:sz w:val="18"/>
          <w:szCs w:val="18"/>
        </w:rPr>
      </w:pPr>
      <w:r>
        <w:rPr>
          <w:noProof/>
        </w:rPr>
        <w:lastRenderedPageBreak/>
        <w:drawing>
          <wp:inline distT="0" distB="0" distL="0" distR="0" wp14:anchorId="5BC96B90" wp14:editId="32E735DA">
            <wp:extent cx="6030595" cy="3747770"/>
            <wp:effectExtent l="0" t="0" r="8255" b="5080"/>
            <wp:docPr id="74115734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157348" name="Imagen 1" descr="Tabla&#10;&#10;Descripción generada automáticamente"/>
                    <pic:cNvPicPr/>
                  </pic:nvPicPr>
                  <pic:blipFill>
                    <a:blip r:embed="rId65">
                      <a:extLst>
                        <a:ext uri="{BEBA8EAE-BF5A-486C-A8C5-ECC9F3942E4B}">
                          <a14:imgProps xmlns:a14="http://schemas.microsoft.com/office/drawing/2010/main">
                            <a14:imgLayer r:embed="rId66">
                              <a14:imgEffect>
                                <a14:sharpenSoften amount="25000"/>
                              </a14:imgEffect>
                            </a14:imgLayer>
                          </a14:imgProps>
                        </a:ext>
                      </a:extLst>
                    </a:blip>
                    <a:stretch>
                      <a:fillRect/>
                    </a:stretch>
                  </pic:blipFill>
                  <pic:spPr>
                    <a:xfrm>
                      <a:off x="0" y="0"/>
                      <a:ext cx="6030595" cy="3747770"/>
                    </a:xfrm>
                    <a:prstGeom prst="rect">
                      <a:avLst/>
                    </a:prstGeom>
                  </pic:spPr>
                </pic:pic>
              </a:graphicData>
            </a:graphic>
          </wp:inline>
        </w:drawing>
      </w:r>
    </w:p>
    <w:p w14:paraId="604CE8C9" w14:textId="1683DE2E" w:rsidR="00674B28" w:rsidRPr="001D60A1" w:rsidRDefault="00674B28" w:rsidP="0003220E">
      <w:pPr>
        <w:jc w:val="center"/>
        <w:rPr>
          <w:rFonts w:ascii="Arial" w:hAnsi="Arial" w:cs="Arial"/>
          <w:sz w:val="18"/>
          <w:szCs w:val="18"/>
        </w:rPr>
      </w:pPr>
    </w:p>
    <w:p w14:paraId="2C2FA653" w14:textId="712320B6" w:rsidR="00B00121" w:rsidRDefault="00B00121" w:rsidP="00B00121">
      <w:pPr>
        <w:jc w:val="center"/>
        <w:rPr>
          <w:rFonts w:ascii="Arial" w:hAnsi="Arial" w:cs="Arial"/>
          <w:b/>
          <w:bCs/>
          <w:i/>
          <w:iCs/>
          <w:sz w:val="18"/>
          <w:szCs w:val="18"/>
          <w:u w:val="single"/>
        </w:rPr>
      </w:pPr>
    </w:p>
    <w:p w14:paraId="2F538B9E" w14:textId="77777777" w:rsidR="00B00121" w:rsidRPr="00B00121" w:rsidRDefault="00B00121" w:rsidP="00B00121">
      <w:pPr>
        <w:jc w:val="center"/>
        <w:rPr>
          <w:rFonts w:ascii="Arial" w:hAnsi="Arial" w:cs="Arial"/>
          <w:b/>
          <w:bCs/>
          <w:i/>
          <w:iCs/>
          <w:sz w:val="18"/>
          <w:szCs w:val="18"/>
          <w:u w:val="single"/>
        </w:rPr>
      </w:pPr>
    </w:p>
    <w:p w14:paraId="58AC1874" w14:textId="7DC2FEE6" w:rsidR="00DF5430" w:rsidRPr="001E637C" w:rsidRDefault="00F439B8" w:rsidP="00D439DE">
      <w:pPr>
        <w:spacing w:after="0"/>
        <w:jc w:val="center"/>
        <w:rPr>
          <w:rFonts w:ascii="Arial" w:hAnsi="Arial" w:cs="Arial"/>
          <w:b/>
          <w:bCs/>
          <w:color w:val="262626"/>
          <w:sz w:val="18"/>
          <w:szCs w:val="18"/>
        </w:rPr>
      </w:pPr>
      <w:r w:rsidRPr="00F439B8">
        <w:rPr>
          <w:rFonts w:ascii="Arial" w:hAnsi="Arial" w:cs="Arial"/>
          <w:b/>
          <w:bCs/>
          <w:color w:val="262626"/>
          <w:sz w:val="18"/>
          <w:szCs w:val="18"/>
        </w:rPr>
        <w:t>- - - - - - - - - - - - - - - - - - - - - - - - - - - - - - - - - - - - FIN DEL ANEXO - - - - - - - - - - - - - - - - - - - - - - - - - - - - - - - - - - - -</w:t>
      </w:r>
    </w:p>
    <w:p w14:paraId="3CE5BC78" w14:textId="77777777" w:rsidR="00010C9A" w:rsidRDefault="00010C9A">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139E59BF"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C605443" w14:textId="77777777" w:rsidR="003D38C3" w:rsidRPr="00E42CFC" w:rsidRDefault="00700C16" w:rsidP="003D38C3">
      <w:pPr>
        <w:pStyle w:val="Sinespaciado"/>
        <w:jc w:val="center"/>
        <w:rPr>
          <w:rFonts w:ascii="Arial" w:eastAsia="Century Gothic" w:hAnsi="Arial" w:cs="Arial"/>
          <w:b/>
          <w:bCs/>
          <w:color w:val="000000"/>
          <w:sz w:val="18"/>
          <w:szCs w:val="18"/>
        </w:rPr>
      </w:pPr>
      <w:r w:rsidRPr="00E42CFC">
        <w:rPr>
          <w:rFonts w:ascii="Arial" w:hAnsi="Arial" w:cs="Arial"/>
          <w:b/>
          <w:sz w:val="18"/>
          <w:szCs w:val="18"/>
        </w:rPr>
        <w:t xml:space="preserve">LICITACIÓN PÚBLICA LOCAL </w:t>
      </w:r>
      <w:r w:rsidR="006E64C5">
        <w:rPr>
          <w:rFonts w:ascii="Arial" w:hAnsi="Arial" w:cs="Arial"/>
          <w:b/>
          <w:sz w:val="18"/>
          <w:szCs w:val="18"/>
        </w:rPr>
        <w:t>SECGSSJ-LCCC-048-2023</w:t>
      </w:r>
      <w:r w:rsidR="006E20EF" w:rsidRPr="00E42CFC">
        <w:rPr>
          <w:rFonts w:ascii="Arial" w:hAnsi="Arial" w:cs="Arial"/>
          <w:b/>
          <w:sz w:val="18"/>
          <w:szCs w:val="18"/>
        </w:rPr>
        <w:t xml:space="preserve"> CON CONCURRENCIA DE COMITÉ</w:t>
      </w:r>
      <w:r w:rsidR="003D38C3">
        <w:rPr>
          <w:rFonts w:ascii="Arial" w:hAnsi="Arial" w:cs="Arial"/>
          <w:b/>
          <w:sz w:val="18"/>
          <w:szCs w:val="18"/>
        </w:rPr>
        <w:t xml:space="preserve"> </w:t>
      </w:r>
      <w:r w:rsidR="003D38C3">
        <w:rPr>
          <w:rFonts w:ascii="Arial" w:hAnsi="Arial" w:cs="Arial"/>
          <w:b/>
          <w:bCs/>
          <w:sz w:val="18"/>
          <w:szCs w:val="18"/>
        </w:rPr>
        <w:t>SEGUNDA VUELTA</w:t>
      </w:r>
    </w:p>
    <w:p w14:paraId="0BC2A227" w14:textId="668D3DEB" w:rsidR="00C434B8" w:rsidRPr="00E42CFC" w:rsidRDefault="00C434B8" w:rsidP="00C434B8">
      <w:pPr>
        <w:pStyle w:val="Sinespaciado"/>
        <w:jc w:val="center"/>
        <w:rPr>
          <w:rFonts w:ascii="Arial" w:eastAsia="Century Gothic" w:hAnsi="Arial" w:cs="Arial"/>
          <w:b/>
          <w:color w:val="000000"/>
          <w:sz w:val="18"/>
          <w:szCs w:val="18"/>
        </w:rPr>
      </w:pP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4F7E008D"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477E93">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005C4B13" w:rsidRPr="00E42CFC">
        <w:rPr>
          <w:rFonts w:ascii="Arial" w:eastAsia="Arial" w:hAnsi="Arial" w:cs="Arial"/>
          <w:b/>
          <w:color w:val="000000"/>
          <w:sz w:val="18"/>
          <w:szCs w:val="18"/>
        </w:rPr>
        <w:t>”</w:t>
      </w:r>
    </w:p>
    <w:p w14:paraId="0CF60040" w14:textId="5A08F2A4" w:rsidR="00B81A7D" w:rsidRPr="00E42CFC"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Pr="00E42CFC"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743D182" w14:textId="34BBF291"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5774FF4D" w14:textId="1DE10BF2" w:rsidR="000E0518" w:rsidRPr="00E42CFC" w:rsidRDefault="000E0518" w:rsidP="000E0518">
      <w:pPr>
        <w:spacing w:after="0" w:line="240" w:lineRule="auto"/>
        <w:ind w:right="140"/>
        <w:jc w:val="center"/>
        <w:rPr>
          <w:rFonts w:ascii="Arial" w:eastAsia="Times New Roman" w:hAnsi="Arial" w:cs="Arial"/>
          <w:b/>
          <w:bCs/>
          <w:sz w:val="18"/>
          <w:szCs w:val="18"/>
        </w:rPr>
      </w:pPr>
    </w:p>
    <w:p w14:paraId="5D93FC62" w14:textId="114621A8" w:rsidR="00130DE0" w:rsidRPr="00E42CFC" w:rsidRDefault="00130DE0" w:rsidP="000E0518">
      <w:pPr>
        <w:spacing w:after="0" w:line="240" w:lineRule="auto"/>
        <w:ind w:right="140"/>
        <w:jc w:val="center"/>
        <w:rPr>
          <w:rFonts w:ascii="Arial" w:eastAsia="Times New Roman" w:hAnsi="Arial" w:cs="Arial"/>
          <w:b/>
          <w:bCs/>
          <w:sz w:val="18"/>
          <w:szCs w:val="18"/>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237"/>
        <w:gridCol w:w="1193"/>
        <w:gridCol w:w="1410"/>
        <w:gridCol w:w="1903"/>
        <w:gridCol w:w="1748"/>
      </w:tblGrid>
      <w:tr w:rsidR="00093AEE" w:rsidRPr="008B0445" w14:paraId="1FB480D6" w14:textId="77777777" w:rsidTr="0003220E">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5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0C4A12" w14:textId="77777777" w:rsidR="00093AEE" w:rsidRPr="008B0445" w:rsidRDefault="00093AEE" w:rsidP="00972F10">
            <w:pPr>
              <w:pStyle w:val="Textoindependiente"/>
              <w:spacing w:after="0"/>
              <w:jc w:val="center"/>
              <w:rPr>
                <w:rFonts w:ascii="Arial Narrow" w:eastAsia="Century Gothic" w:hAnsi="Arial Narrow" w:cs="Arial"/>
                <w:color w:val="auto"/>
                <w:sz w:val="14"/>
                <w:szCs w:val="14"/>
              </w:rPr>
            </w:pPr>
            <w:r w:rsidRPr="008B0445">
              <w:rPr>
                <w:rFonts w:ascii="Arial Narrow" w:eastAsia="Century Gothic" w:hAnsi="Arial Narrow" w:cs="Arial"/>
                <w:color w:val="auto"/>
                <w:sz w:val="14"/>
                <w:szCs w:val="14"/>
              </w:rPr>
              <w:t>PARTIDA</w:t>
            </w:r>
          </w:p>
        </w:tc>
        <w:tc>
          <w:tcPr>
            <w:tcW w:w="11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26D8F" w14:textId="77777777" w:rsidR="00093AEE" w:rsidRPr="008B0445" w:rsidRDefault="00093AEE" w:rsidP="00972F10">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auto"/>
                <w:sz w:val="14"/>
                <w:szCs w:val="14"/>
              </w:rPr>
            </w:pPr>
            <w:r w:rsidRPr="008B0445">
              <w:rPr>
                <w:rFonts w:ascii="Arial Narrow" w:eastAsia="Century Gothic" w:hAnsi="Arial Narrow" w:cs="Arial"/>
                <w:color w:val="auto"/>
                <w:sz w:val="14"/>
                <w:szCs w:val="14"/>
              </w:rPr>
              <w:t>DESCRIPCIÓN</w:t>
            </w:r>
          </w:p>
        </w:tc>
        <w:tc>
          <w:tcPr>
            <w:tcW w:w="6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B5275" w14:textId="5A83EA1F" w:rsidR="00093AEE" w:rsidRPr="004F6276" w:rsidRDefault="00093AEE" w:rsidP="004F6276">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14"/>
                <w:szCs w:val="14"/>
              </w:rPr>
            </w:pPr>
            <w:r>
              <w:rPr>
                <w:rFonts w:ascii="Arial Narrow" w:hAnsi="Arial Narrow" w:cs="Arial"/>
                <w:color w:val="auto"/>
                <w:sz w:val="14"/>
                <w:szCs w:val="14"/>
              </w:rPr>
              <w:t>UNIDAD DE MEDIDA</w:t>
            </w:r>
          </w:p>
        </w:tc>
        <w:tc>
          <w:tcPr>
            <w:tcW w:w="7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56F90" w14:textId="1F6A2DCA" w:rsidR="00093AEE" w:rsidRPr="008B0445" w:rsidRDefault="00093AEE" w:rsidP="008B0445">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14"/>
                <w:szCs w:val="14"/>
              </w:rPr>
            </w:pPr>
            <w:r w:rsidRPr="008B0445">
              <w:rPr>
                <w:rFonts w:ascii="Arial Narrow" w:hAnsi="Arial Narrow" w:cs="Arial"/>
                <w:color w:val="auto"/>
                <w:sz w:val="14"/>
                <w:szCs w:val="14"/>
              </w:rPr>
              <w:t>CONSECUTIVO</w:t>
            </w:r>
          </w:p>
        </w:tc>
        <w:tc>
          <w:tcPr>
            <w:tcW w:w="10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940F3" w14:textId="08EE47E1" w:rsidR="00093AEE" w:rsidRPr="008B0445" w:rsidRDefault="00093AEE" w:rsidP="008B0445">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color w:val="auto"/>
                <w:sz w:val="14"/>
                <w:szCs w:val="14"/>
              </w:rPr>
              <w:t>EQUIPO</w:t>
            </w:r>
          </w:p>
        </w:tc>
        <w:tc>
          <w:tcPr>
            <w:tcW w:w="9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31B1FD" w14:textId="4C213F8C" w:rsidR="00093AEE" w:rsidRPr="00093AEE" w:rsidRDefault="00093AEE" w:rsidP="00093AEE">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14"/>
                <w:szCs w:val="14"/>
              </w:rPr>
            </w:pPr>
            <w:r>
              <w:rPr>
                <w:rFonts w:ascii="Arial Narrow" w:hAnsi="Arial Narrow" w:cs="Arial"/>
                <w:color w:val="auto"/>
                <w:sz w:val="14"/>
                <w:szCs w:val="14"/>
              </w:rPr>
              <w:t>CARACTERÍSTICAS ADICIONALES</w:t>
            </w:r>
          </w:p>
        </w:tc>
      </w:tr>
      <w:tr w:rsidR="0003220E" w:rsidRPr="008B0445" w14:paraId="078CABE2" w14:textId="77777777" w:rsidTr="0003220E">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525" w:type="pct"/>
            <w:vMerge w:val="restart"/>
            <w:tcBorders>
              <w:top w:val="single" w:sz="4" w:space="0" w:color="auto"/>
            </w:tcBorders>
            <w:shd w:val="clear" w:color="auto" w:fill="auto"/>
            <w:vAlign w:val="center"/>
          </w:tcPr>
          <w:p w14:paraId="6ABF5E04" w14:textId="7F6E9EEE" w:rsidR="0003220E" w:rsidRPr="008B0445" w:rsidRDefault="0003220E" w:rsidP="0003220E">
            <w:pPr>
              <w:pStyle w:val="Textoindependiente"/>
              <w:spacing w:after="0"/>
              <w:jc w:val="center"/>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1</w:t>
            </w:r>
          </w:p>
        </w:tc>
        <w:tc>
          <w:tcPr>
            <w:tcW w:w="1179" w:type="pct"/>
            <w:vMerge w:val="restart"/>
            <w:tcBorders>
              <w:top w:val="single" w:sz="4" w:space="0" w:color="auto"/>
            </w:tcBorders>
            <w:shd w:val="clear" w:color="auto" w:fill="auto"/>
          </w:tcPr>
          <w:p w14:paraId="4A86BC35" w14:textId="50003689"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MANTENIMIENTO PREVENTIVO Y CORRECTIVO DE EQUIPO ELECTROMECÁNICO DE LAS DIFERENTES UNIDADES MÉDICAS DEL O.P.D. SERVICIOS DE SALUD JALISCO</w:t>
            </w:r>
          </w:p>
        </w:tc>
        <w:tc>
          <w:tcPr>
            <w:tcW w:w="629" w:type="pct"/>
            <w:vMerge w:val="restart"/>
            <w:tcBorders>
              <w:top w:val="single" w:sz="4" w:space="0" w:color="auto"/>
            </w:tcBorders>
            <w:shd w:val="clear" w:color="auto" w:fill="auto"/>
            <w:vAlign w:val="center"/>
          </w:tcPr>
          <w:p w14:paraId="75DE8DBB" w14:textId="2DA16A9C"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Pr>
                <w:rFonts w:ascii="Arial Narrow" w:hAnsi="Arial Narrow" w:cs="Arial"/>
                <w:sz w:val="14"/>
                <w:szCs w:val="14"/>
              </w:rPr>
              <w:t>SERVICIO</w:t>
            </w:r>
          </w:p>
        </w:tc>
        <w:tc>
          <w:tcPr>
            <w:tcW w:w="743" w:type="pct"/>
            <w:tcBorders>
              <w:top w:val="single" w:sz="4" w:space="0" w:color="auto"/>
            </w:tcBorders>
            <w:shd w:val="clear" w:color="auto" w:fill="auto"/>
            <w:vAlign w:val="center"/>
          </w:tcPr>
          <w:p w14:paraId="290E72D0" w14:textId="6D4E1A79"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1</w:t>
            </w:r>
          </w:p>
        </w:tc>
        <w:tc>
          <w:tcPr>
            <w:tcW w:w="1003" w:type="pct"/>
            <w:tcBorders>
              <w:top w:val="single" w:sz="4" w:space="0" w:color="auto"/>
            </w:tcBorders>
            <w:shd w:val="clear" w:color="auto" w:fill="auto"/>
            <w:vAlign w:val="center"/>
          </w:tcPr>
          <w:p w14:paraId="5E3E65CA" w14:textId="7606D9CF"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PLANTA DE EMERGENCIA</w:t>
            </w:r>
          </w:p>
        </w:tc>
        <w:tc>
          <w:tcPr>
            <w:tcW w:w="921" w:type="pct"/>
            <w:tcBorders>
              <w:top w:val="single" w:sz="4" w:space="0" w:color="auto"/>
            </w:tcBorders>
            <w:shd w:val="clear" w:color="auto" w:fill="auto"/>
          </w:tcPr>
          <w:p w14:paraId="4D0CB521" w14:textId="77777777"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r>
      <w:tr w:rsidR="0003220E" w:rsidRPr="008B0445" w14:paraId="47554133" w14:textId="77777777" w:rsidTr="0003220E">
        <w:trPr>
          <w:trHeight w:val="473"/>
        </w:trPr>
        <w:tc>
          <w:tcPr>
            <w:cnfStyle w:val="001000000000" w:firstRow="0" w:lastRow="0" w:firstColumn="1" w:lastColumn="0" w:oddVBand="0" w:evenVBand="0" w:oddHBand="0" w:evenHBand="0" w:firstRowFirstColumn="0" w:firstRowLastColumn="0" w:lastRowFirstColumn="0" w:lastRowLastColumn="0"/>
            <w:tcW w:w="525" w:type="pct"/>
            <w:vMerge/>
            <w:shd w:val="clear" w:color="auto" w:fill="auto"/>
            <w:vAlign w:val="center"/>
          </w:tcPr>
          <w:p w14:paraId="3E58CAA8" w14:textId="77777777" w:rsidR="0003220E" w:rsidRPr="008B0445" w:rsidRDefault="0003220E" w:rsidP="0003220E">
            <w:pPr>
              <w:pStyle w:val="Textoindependiente"/>
              <w:spacing w:after="0"/>
              <w:jc w:val="center"/>
              <w:rPr>
                <w:rFonts w:ascii="Arial Narrow" w:eastAsia="Times New Roman" w:hAnsi="Arial Narrow" w:cs="Arial"/>
                <w:color w:val="000000"/>
                <w:sz w:val="14"/>
                <w:szCs w:val="14"/>
              </w:rPr>
            </w:pPr>
          </w:p>
        </w:tc>
        <w:tc>
          <w:tcPr>
            <w:tcW w:w="1179" w:type="pct"/>
            <w:vMerge/>
            <w:shd w:val="clear" w:color="auto" w:fill="auto"/>
          </w:tcPr>
          <w:p w14:paraId="6F636E43" w14:textId="77777777" w:rsidR="0003220E" w:rsidRPr="008B0445" w:rsidRDefault="0003220E" w:rsidP="0003220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4"/>
                <w:szCs w:val="14"/>
              </w:rPr>
            </w:pPr>
          </w:p>
        </w:tc>
        <w:tc>
          <w:tcPr>
            <w:tcW w:w="629" w:type="pct"/>
            <w:vMerge/>
            <w:shd w:val="clear" w:color="auto" w:fill="auto"/>
            <w:vAlign w:val="center"/>
          </w:tcPr>
          <w:p w14:paraId="1B6B4235" w14:textId="77777777" w:rsidR="0003220E" w:rsidRPr="008B0445" w:rsidRDefault="0003220E" w:rsidP="0003220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p>
        </w:tc>
        <w:tc>
          <w:tcPr>
            <w:tcW w:w="743" w:type="pct"/>
            <w:tcBorders>
              <w:top w:val="single" w:sz="4" w:space="0" w:color="auto"/>
            </w:tcBorders>
            <w:shd w:val="clear" w:color="auto" w:fill="auto"/>
            <w:vAlign w:val="center"/>
          </w:tcPr>
          <w:p w14:paraId="5489FB5F" w14:textId="21202DC1" w:rsidR="0003220E" w:rsidRPr="008B0445" w:rsidRDefault="0003220E" w:rsidP="0003220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2</w:t>
            </w:r>
          </w:p>
        </w:tc>
        <w:tc>
          <w:tcPr>
            <w:tcW w:w="1003" w:type="pct"/>
            <w:shd w:val="clear" w:color="auto" w:fill="auto"/>
            <w:vAlign w:val="center"/>
          </w:tcPr>
          <w:p w14:paraId="4D54E772" w14:textId="7F8071B1" w:rsidR="0003220E" w:rsidRPr="008B0445" w:rsidRDefault="0003220E" w:rsidP="0003220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COMPRESOR</w:t>
            </w:r>
          </w:p>
        </w:tc>
        <w:tc>
          <w:tcPr>
            <w:tcW w:w="921" w:type="pct"/>
            <w:shd w:val="clear" w:color="auto" w:fill="auto"/>
          </w:tcPr>
          <w:p w14:paraId="028859DC" w14:textId="77777777" w:rsidR="0003220E" w:rsidRPr="008B0445" w:rsidRDefault="0003220E" w:rsidP="0003220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p>
        </w:tc>
      </w:tr>
      <w:tr w:rsidR="0003220E" w:rsidRPr="008B0445" w14:paraId="306B5CE4" w14:textId="77777777" w:rsidTr="0003220E">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525" w:type="pct"/>
            <w:vMerge/>
            <w:shd w:val="clear" w:color="auto" w:fill="auto"/>
            <w:vAlign w:val="center"/>
          </w:tcPr>
          <w:p w14:paraId="2CB30FC1" w14:textId="77777777" w:rsidR="0003220E" w:rsidRPr="008B0445" w:rsidRDefault="0003220E" w:rsidP="0003220E">
            <w:pPr>
              <w:pStyle w:val="Textoindependiente"/>
              <w:spacing w:after="0"/>
              <w:jc w:val="center"/>
              <w:rPr>
                <w:rFonts w:ascii="Arial Narrow" w:eastAsia="Times New Roman" w:hAnsi="Arial Narrow" w:cs="Arial"/>
                <w:color w:val="000000"/>
                <w:sz w:val="14"/>
                <w:szCs w:val="14"/>
              </w:rPr>
            </w:pPr>
          </w:p>
        </w:tc>
        <w:tc>
          <w:tcPr>
            <w:tcW w:w="1179" w:type="pct"/>
            <w:vMerge/>
            <w:shd w:val="clear" w:color="auto" w:fill="auto"/>
          </w:tcPr>
          <w:p w14:paraId="6C702ADD" w14:textId="77777777"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4"/>
                <w:szCs w:val="14"/>
              </w:rPr>
            </w:pPr>
          </w:p>
        </w:tc>
        <w:tc>
          <w:tcPr>
            <w:tcW w:w="629" w:type="pct"/>
            <w:vMerge/>
            <w:shd w:val="clear" w:color="auto" w:fill="auto"/>
            <w:vAlign w:val="center"/>
          </w:tcPr>
          <w:p w14:paraId="795861ED" w14:textId="77777777"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c>
          <w:tcPr>
            <w:tcW w:w="743" w:type="pct"/>
            <w:tcBorders>
              <w:top w:val="single" w:sz="4" w:space="0" w:color="auto"/>
            </w:tcBorders>
            <w:shd w:val="clear" w:color="auto" w:fill="auto"/>
            <w:vAlign w:val="center"/>
          </w:tcPr>
          <w:p w14:paraId="262952A1" w14:textId="16BC358F"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3</w:t>
            </w:r>
          </w:p>
        </w:tc>
        <w:tc>
          <w:tcPr>
            <w:tcW w:w="1003" w:type="pct"/>
            <w:shd w:val="clear" w:color="auto" w:fill="auto"/>
            <w:vAlign w:val="center"/>
          </w:tcPr>
          <w:p w14:paraId="28CC7CF2" w14:textId="60697498"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AIRE ACONDICIONADO TIPO PAQUETE</w:t>
            </w:r>
          </w:p>
        </w:tc>
        <w:tc>
          <w:tcPr>
            <w:tcW w:w="921" w:type="pct"/>
            <w:shd w:val="clear" w:color="auto" w:fill="auto"/>
          </w:tcPr>
          <w:p w14:paraId="51F4826A" w14:textId="77777777" w:rsidR="0003220E" w:rsidRPr="008B0445" w:rsidRDefault="0003220E" w:rsidP="0003220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r>
    </w:tbl>
    <w:p w14:paraId="075D2FC9" w14:textId="092A561A" w:rsidR="0091217B" w:rsidRPr="00E42CFC" w:rsidRDefault="0091217B"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77777777" w:rsidR="0091217B" w:rsidRPr="00E42CFC" w:rsidRDefault="0091217B"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Pr="00E42CFC" w:rsidRDefault="00F95A27"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227C2CFC" w14:textId="10D69531" w:rsidR="009F7279" w:rsidRPr="00E42CFC" w:rsidRDefault="009F7279" w:rsidP="00BE4282">
      <w:pPr>
        <w:spacing w:after="0" w:line="240" w:lineRule="auto"/>
        <w:ind w:right="140"/>
        <w:rPr>
          <w:rFonts w:ascii="Arial" w:eastAsia="Century Gothic" w:hAnsi="Arial" w:cs="Arial"/>
          <w:b/>
          <w:sz w:val="18"/>
          <w:szCs w:val="18"/>
        </w:rPr>
      </w:pP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497DF26E" w:rsidR="00C434B8" w:rsidRPr="003D38C3" w:rsidRDefault="00700C16" w:rsidP="00C434B8">
      <w:pPr>
        <w:pStyle w:val="Sinespaciado"/>
        <w:jc w:val="center"/>
        <w:rPr>
          <w:rFonts w:ascii="Arial" w:eastAsia="Century Gothic" w:hAnsi="Arial" w:cs="Arial"/>
          <w:b/>
          <w:bCs/>
          <w:color w:val="000000"/>
          <w:sz w:val="16"/>
          <w:szCs w:val="16"/>
        </w:rPr>
      </w:pPr>
      <w:r w:rsidRPr="003D38C3">
        <w:rPr>
          <w:rFonts w:ascii="Arial" w:hAnsi="Arial" w:cs="Arial"/>
          <w:b/>
          <w:bCs/>
          <w:sz w:val="16"/>
          <w:szCs w:val="16"/>
        </w:rPr>
        <w:t xml:space="preserve">LICITACIÓN PÚBLICA LOCAL </w:t>
      </w:r>
      <w:r w:rsidR="006E64C5" w:rsidRPr="003D38C3">
        <w:rPr>
          <w:rFonts w:ascii="Arial" w:hAnsi="Arial" w:cs="Arial"/>
          <w:b/>
          <w:bCs/>
          <w:sz w:val="16"/>
          <w:szCs w:val="16"/>
        </w:rPr>
        <w:t>SECGSSJ-LCCC-048-2023</w:t>
      </w:r>
      <w:r w:rsidR="006E20EF" w:rsidRPr="003D38C3">
        <w:rPr>
          <w:rFonts w:ascii="Arial" w:hAnsi="Arial" w:cs="Arial"/>
          <w:b/>
          <w:bCs/>
          <w:sz w:val="16"/>
          <w:szCs w:val="16"/>
        </w:rPr>
        <w:t xml:space="preserve"> CON CONCURRENCIA DE COMITÉ</w:t>
      </w:r>
      <w:r w:rsidR="003D38C3">
        <w:rPr>
          <w:rFonts w:ascii="Arial" w:hAnsi="Arial" w:cs="Arial"/>
          <w:b/>
          <w:bCs/>
          <w:sz w:val="16"/>
          <w:szCs w:val="16"/>
        </w:rPr>
        <w:t xml:space="preserve"> SEGUNDA VUELTA</w:t>
      </w:r>
    </w:p>
    <w:p w14:paraId="2AFEB62F" w14:textId="77777777" w:rsidR="00C434B8" w:rsidRPr="003D38C3" w:rsidRDefault="00C434B8" w:rsidP="00C434B8">
      <w:pPr>
        <w:pStyle w:val="Sinespaciado"/>
        <w:jc w:val="center"/>
        <w:rPr>
          <w:rFonts w:ascii="Arial" w:eastAsia="Century Gothic" w:hAnsi="Arial" w:cs="Arial"/>
          <w:color w:val="000000"/>
          <w:sz w:val="16"/>
          <w:szCs w:val="16"/>
        </w:rPr>
      </w:pPr>
    </w:p>
    <w:p w14:paraId="7E4C884D" w14:textId="4513F405" w:rsidR="00A21FF6" w:rsidRPr="003D38C3" w:rsidRDefault="00BC3F5E" w:rsidP="0043229B">
      <w:pPr>
        <w:spacing w:after="0" w:line="240" w:lineRule="auto"/>
        <w:jc w:val="center"/>
        <w:rPr>
          <w:rFonts w:ascii="Arial" w:eastAsia="Arial" w:hAnsi="Arial" w:cs="Arial"/>
          <w:color w:val="000000"/>
          <w:sz w:val="16"/>
          <w:szCs w:val="16"/>
        </w:rPr>
      </w:pPr>
      <w:r w:rsidRPr="003D38C3">
        <w:rPr>
          <w:rFonts w:ascii="Arial" w:eastAsia="Arial" w:hAnsi="Arial" w:cs="Arial"/>
          <w:b/>
          <w:bCs/>
          <w:color w:val="000000"/>
          <w:sz w:val="16"/>
          <w:szCs w:val="16"/>
        </w:rPr>
        <w:t>“</w:t>
      </w:r>
      <w:r w:rsidR="00477E93" w:rsidRPr="003D38C3">
        <w:rPr>
          <w:rFonts w:ascii="Arial" w:eastAsia="Arial" w:hAnsi="Arial" w:cs="Arial"/>
          <w:b/>
          <w:bCs/>
          <w:color w:val="000000"/>
          <w:sz w:val="16"/>
          <w:szCs w:val="16"/>
        </w:rPr>
        <w:t>SERVICIO DE MANTENIMIENTO PREVENTIVO Y CORRECTIVO PARA EQUIPOS ELECTROMECÁNICOS, HIDRÁULICOS Y ELÉCTRICOS DE LAS DIFERENTES UNIDADES DEL O.P.D. SERVICIOS DE SALUD JALISCO</w:t>
      </w:r>
      <w:r w:rsidR="0043229B" w:rsidRPr="003D38C3">
        <w:rPr>
          <w:rFonts w:ascii="Arial" w:eastAsia="Arial" w:hAnsi="Arial" w:cs="Arial"/>
          <w:b/>
          <w:bCs/>
          <w:color w:val="000000"/>
          <w:sz w:val="16"/>
          <w:szCs w:val="16"/>
        </w:rPr>
        <w:t>”</w:t>
      </w:r>
    </w:p>
    <w:p w14:paraId="032DAE4B" w14:textId="77777777" w:rsidR="001949A6" w:rsidRPr="003D38C3" w:rsidRDefault="001949A6" w:rsidP="00E66674">
      <w:pPr>
        <w:spacing w:after="0" w:line="240" w:lineRule="auto"/>
        <w:rPr>
          <w:rFonts w:ascii="Arial" w:eastAsia="Times New Roman" w:hAnsi="Arial" w:cs="Arial"/>
          <w:sz w:val="16"/>
          <w:szCs w:val="16"/>
        </w:rPr>
      </w:pPr>
    </w:p>
    <w:p w14:paraId="19E8D9A7" w14:textId="77777777" w:rsidR="0091217B" w:rsidRPr="003D38C3" w:rsidRDefault="0091217B" w:rsidP="001949A6">
      <w:pPr>
        <w:spacing w:after="0" w:line="240" w:lineRule="auto"/>
        <w:ind w:right="140"/>
        <w:jc w:val="center"/>
        <w:rPr>
          <w:rFonts w:ascii="Arial" w:eastAsia="Century Gothic" w:hAnsi="Arial" w:cs="Arial"/>
          <w:b/>
          <w:smallCaps/>
          <w:color w:val="000000"/>
          <w:sz w:val="16"/>
          <w:szCs w:val="16"/>
        </w:rPr>
      </w:pPr>
    </w:p>
    <w:p w14:paraId="1ADD6FEC" w14:textId="74812802" w:rsidR="001949A6" w:rsidRPr="003D38C3" w:rsidRDefault="001949A6" w:rsidP="001949A6">
      <w:pPr>
        <w:spacing w:after="0" w:line="240" w:lineRule="auto"/>
        <w:ind w:right="140"/>
        <w:jc w:val="center"/>
        <w:rPr>
          <w:rFonts w:ascii="Arial" w:eastAsia="Century Gothic" w:hAnsi="Arial" w:cs="Arial"/>
          <w:b/>
          <w:smallCaps/>
          <w:color w:val="000000"/>
          <w:sz w:val="16"/>
          <w:szCs w:val="16"/>
        </w:rPr>
      </w:pPr>
      <w:r w:rsidRPr="003D38C3">
        <w:rPr>
          <w:rFonts w:ascii="Arial" w:eastAsia="Century Gothic" w:hAnsi="Arial" w:cs="Arial"/>
          <w:b/>
          <w:smallCaps/>
          <w:color w:val="000000"/>
          <w:sz w:val="16"/>
          <w:szCs w:val="16"/>
        </w:rPr>
        <w:t>PROPUESTA ECONÓMICA</w:t>
      </w:r>
    </w:p>
    <w:p w14:paraId="39C34098" w14:textId="77777777" w:rsidR="0091217B" w:rsidRPr="003D38C3" w:rsidRDefault="0091217B" w:rsidP="00AB4FA7">
      <w:pPr>
        <w:spacing w:after="0" w:line="240" w:lineRule="auto"/>
        <w:ind w:right="140"/>
        <w:rPr>
          <w:rFonts w:ascii="Arial" w:eastAsia="Century Gothic" w:hAnsi="Arial" w:cs="Arial"/>
          <w:b/>
          <w:bCs/>
          <w:color w:val="000000"/>
          <w:sz w:val="16"/>
          <w:szCs w:val="16"/>
        </w:rPr>
      </w:pPr>
    </w:p>
    <w:p w14:paraId="6A262210" w14:textId="02BAB114" w:rsidR="00275AFA" w:rsidRPr="003D38C3" w:rsidRDefault="00A46A86" w:rsidP="00E66674">
      <w:pPr>
        <w:spacing w:after="0" w:line="240" w:lineRule="auto"/>
        <w:ind w:right="140"/>
        <w:jc w:val="right"/>
        <w:rPr>
          <w:rFonts w:ascii="Arial" w:eastAsia="Century Gothic" w:hAnsi="Arial" w:cs="Arial"/>
          <w:b/>
          <w:bCs/>
          <w:color w:val="000000"/>
          <w:sz w:val="16"/>
          <w:szCs w:val="16"/>
        </w:rPr>
      </w:pPr>
      <w:r w:rsidRPr="003D38C3">
        <w:rPr>
          <w:rFonts w:ascii="Arial" w:eastAsia="Century Gothic" w:hAnsi="Arial" w:cs="Arial"/>
          <w:b/>
          <w:bCs/>
          <w:color w:val="000000"/>
          <w:sz w:val="16"/>
          <w:szCs w:val="16"/>
        </w:rPr>
        <w:t>Guadalajara Jalisco, a</w:t>
      </w:r>
      <w:r w:rsidR="00C45C05" w:rsidRPr="003D38C3">
        <w:rPr>
          <w:rFonts w:ascii="Arial" w:eastAsia="Century Gothic" w:hAnsi="Arial" w:cs="Arial"/>
          <w:b/>
          <w:bCs/>
          <w:color w:val="000000"/>
          <w:sz w:val="16"/>
          <w:szCs w:val="16"/>
        </w:rPr>
        <w:t xml:space="preserve"> </w:t>
      </w:r>
      <w:r w:rsidRPr="003D38C3">
        <w:rPr>
          <w:rFonts w:ascii="Arial" w:eastAsia="Century Gothic" w:hAnsi="Arial" w:cs="Arial"/>
          <w:b/>
          <w:bCs/>
          <w:color w:val="000000"/>
          <w:sz w:val="16"/>
          <w:szCs w:val="16"/>
        </w:rPr>
        <w:t xml:space="preserve">___ de ____ del </w:t>
      </w:r>
      <w:r w:rsidR="00726F82" w:rsidRPr="003D38C3">
        <w:rPr>
          <w:rFonts w:ascii="Arial" w:eastAsia="Century Gothic" w:hAnsi="Arial" w:cs="Arial"/>
          <w:b/>
          <w:bCs/>
          <w:color w:val="000000"/>
          <w:sz w:val="16"/>
          <w:szCs w:val="16"/>
        </w:rPr>
        <w:t>202</w:t>
      </w:r>
      <w:r w:rsidR="00BC5AE4" w:rsidRPr="003D38C3">
        <w:rPr>
          <w:rFonts w:ascii="Arial" w:eastAsia="Century Gothic" w:hAnsi="Arial" w:cs="Arial"/>
          <w:b/>
          <w:bCs/>
          <w:color w:val="000000"/>
          <w:sz w:val="16"/>
          <w:szCs w:val="16"/>
        </w:rPr>
        <w:t>3</w:t>
      </w:r>
      <w:r w:rsidRPr="003D38C3">
        <w:rPr>
          <w:rFonts w:ascii="Arial" w:eastAsia="Century Gothic" w:hAnsi="Arial" w:cs="Arial"/>
          <w:b/>
          <w:bCs/>
          <w:color w:val="000000"/>
          <w:sz w:val="16"/>
          <w:szCs w:val="16"/>
        </w:rPr>
        <w:t>.</w:t>
      </w:r>
    </w:p>
    <w:p w14:paraId="78004196" w14:textId="77777777" w:rsidR="0022760D" w:rsidRPr="00E42CFC" w:rsidRDefault="0022760D" w:rsidP="00E66674">
      <w:pPr>
        <w:spacing w:after="0" w:line="240" w:lineRule="auto"/>
        <w:ind w:right="140"/>
        <w:jc w:val="right"/>
        <w:rPr>
          <w:rFonts w:ascii="Arial" w:eastAsia="Century Gothic" w:hAnsi="Arial" w:cs="Arial"/>
          <w:b/>
          <w:bCs/>
          <w:color w:val="000000"/>
          <w:sz w:val="18"/>
          <w:szCs w:val="18"/>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1"/>
        <w:gridCol w:w="2419"/>
        <w:gridCol w:w="937"/>
        <w:gridCol w:w="1782"/>
        <w:gridCol w:w="1002"/>
        <w:gridCol w:w="1002"/>
        <w:gridCol w:w="1034"/>
      </w:tblGrid>
      <w:tr w:rsidR="0003220E" w:rsidRPr="0003220E" w14:paraId="766F77BD" w14:textId="77777777" w:rsidTr="00682E5B">
        <w:trPr>
          <w:cnfStyle w:val="100000000000" w:firstRow="1" w:lastRow="0" w:firstColumn="0" w:lastColumn="0" w:oddVBand="0" w:evenVBand="0" w:oddHBand="0" w:evenHBand="0" w:firstRowFirstColumn="0" w:firstRowLastColumn="0" w:lastRowFirstColumn="0" w:lastRowLastColumn="0"/>
          <w:trHeight w:val="282"/>
          <w:tblHeader/>
        </w:trPr>
        <w:tc>
          <w:tcPr>
            <w:cnfStyle w:val="001000000000" w:firstRow="0" w:lastRow="0" w:firstColumn="1" w:lastColumn="0" w:oddVBand="0" w:evenVBand="0" w:oddHBand="0" w:evenHBand="0" w:firstRowFirstColumn="0" w:firstRowLastColumn="0" w:lastRowFirstColumn="0" w:lastRowLastColumn="0"/>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C8989" w14:textId="77777777" w:rsidR="0003220E" w:rsidRPr="0003220E" w:rsidRDefault="0003220E" w:rsidP="00682E5B">
            <w:pPr>
              <w:pStyle w:val="Textoindependiente"/>
              <w:jc w:val="center"/>
              <w:rPr>
                <w:rFonts w:ascii="Arial Narrow" w:eastAsia="Century Gothic" w:hAnsi="Arial Narrow"/>
                <w:color w:val="auto"/>
                <w:sz w:val="14"/>
                <w:szCs w:val="14"/>
              </w:rPr>
            </w:pPr>
            <w:r w:rsidRPr="0003220E">
              <w:rPr>
                <w:rFonts w:ascii="Arial Narrow" w:eastAsia="Century Gothic" w:hAnsi="Arial Narrow"/>
                <w:color w:val="auto"/>
                <w:sz w:val="14"/>
                <w:szCs w:val="14"/>
              </w:rPr>
              <w:t>CONSECUTIVO</w:t>
            </w:r>
          </w:p>
        </w:tc>
        <w:tc>
          <w:tcPr>
            <w:tcW w:w="1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510A7"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auto"/>
                <w:sz w:val="14"/>
                <w:szCs w:val="14"/>
              </w:rPr>
            </w:pPr>
            <w:r w:rsidRPr="0003220E">
              <w:rPr>
                <w:rFonts w:ascii="Arial Narrow" w:eastAsia="Century Gothic" w:hAnsi="Arial Narrow"/>
                <w:color w:val="auto"/>
                <w:sz w:val="14"/>
                <w:szCs w:val="14"/>
              </w:rPr>
              <w:t>DESCRIPCIÓN</w:t>
            </w: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CC63D"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4"/>
                <w:szCs w:val="14"/>
              </w:rPr>
            </w:pPr>
            <w:r w:rsidRPr="0003220E">
              <w:rPr>
                <w:rFonts w:ascii="Arial Narrow" w:hAnsi="Arial Narrow"/>
                <w:color w:val="auto"/>
                <w:sz w:val="14"/>
                <w:szCs w:val="14"/>
              </w:rPr>
              <w:t>UNIDAD DE MEDIDA</w:t>
            </w:r>
          </w:p>
        </w:tc>
        <w:tc>
          <w:tcPr>
            <w:tcW w:w="9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DD778"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4"/>
                <w:szCs w:val="14"/>
              </w:rPr>
            </w:pPr>
            <w:r w:rsidRPr="0003220E">
              <w:rPr>
                <w:rFonts w:ascii="Arial Narrow" w:hAnsi="Arial Narrow"/>
                <w:color w:val="auto"/>
                <w:sz w:val="14"/>
                <w:szCs w:val="14"/>
              </w:rPr>
              <w:t>EQUIPO</w:t>
            </w:r>
          </w:p>
        </w:tc>
        <w:tc>
          <w:tcPr>
            <w:tcW w:w="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3FF11B"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4"/>
                <w:szCs w:val="14"/>
              </w:rPr>
            </w:pPr>
            <w:r w:rsidRPr="0003220E">
              <w:rPr>
                <w:rFonts w:ascii="Arial Narrow" w:hAnsi="Arial Narrow"/>
                <w:color w:val="auto"/>
                <w:sz w:val="14"/>
                <w:szCs w:val="14"/>
              </w:rPr>
              <w:t>PRECIO UNITARIO</w:t>
            </w:r>
          </w:p>
        </w:tc>
        <w:tc>
          <w:tcPr>
            <w:tcW w:w="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182D4"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4"/>
                <w:szCs w:val="14"/>
              </w:rPr>
            </w:pPr>
            <w:r w:rsidRPr="0003220E">
              <w:rPr>
                <w:rFonts w:ascii="Arial Narrow" w:hAnsi="Arial Narrow"/>
                <w:color w:val="auto"/>
                <w:sz w:val="14"/>
                <w:szCs w:val="14"/>
              </w:rPr>
              <w:t>I.V.A.</w:t>
            </w:r>
          </w:p>
        </w:tc>
        <w:tc>
          <w:tcPr>
            <w:tcW w:w="5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5000B" w14:textId="77777777" w:rsidR="0003220E" w:rsidRPr="0003220E" w:rsidRDefault="0003220E" w:rsidP="00682E5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4"/>
                <w:szCs w:val="14"/>
              </w:rPr>
            </w:pPr>
            <w:r w:rsidRPr="0003220E">
              <w:rPr>
                <w:rFonts w:ascii="Arial Narrow" w:hAnsi="Arial Narrow"/>
                <w:color w:val="auto"/>
                <w:sz w:val="14"/>
                <w:szCs w:val="14"/>
              </w:rPr>
              <w:t>IMPORTE</w:t>
            </w:r>
          </w:p>
        </w:tc>
      </w:tr>
      <w:tr w:rsidR="0003220E" w:rsidRPr="0003220E" w14:paraId="436FD49F" w14:textId="77777777" w:rsidTr="0003220E">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63DDB" w14:textId="77777777" w:rsidR="0003220E" w:rsidRPr="0003220E" w:rsidRDefault="0003220E" w:rsidP="00682E5B">
            <w:pPr>
              <w:pStyle w:val="Textoindependiente"/>
              <w:jc w:val="center"/>
              <w:rPr>
                <w:rFonts w:ascii="Arial Narrow" w:hAnsi="Arial Narrow"/>
                <w:b w:val="0"/>
                <w:bCs w:val="0"/>
                <w:sz w:val="14"/>
                <w:szCs w:val="14"/>
              </w:rPr>
            </w:pPr>
            <w:r w:rsidRPr="0003220E">
              <w:rPr>
                <w:rFonts w:ascii="Arial Narrow" w:hAnsi="Arial Narrow"/>
                <w:sz w:val="14"/>
                <w:szCs w:val="14"/>
              </w:rPr>
              <w:t>PARTIDA 1</w:t>
            </w:r>
          </w:p>
        </w:tc>
      </w:tr>
      <w:tr w:rsidR="0003220E" w:rsidRPr="0003220E" w14:paraId="2D2219F8" w14:textId="77777777" w:rsidTr="00682E5B">
        <w:trPr>
          <w:trHeight w:val="296"/>
        </w:trPr>
        <w:tc>
          <w:tcPr>
            <w:cnfStyle w:val="001000000000" w:firstRow="0" w:lastRow="0" w:firstColumn="1" w:lastColumn="0" w:oddVBand="0" w:evenVBand="0" w:oddHBand="0" w:evenHBand="0" w:firstRowFirstColumn="0" w:firstRowLastColumn="0" w:lastRowFirstColumn="0" w:lastRowLastColumn="0"/>
            <w:tcW w:w="691" w:type="pct"/>
            <w:tcBorders>
              <w:top w:val="single" w:sz="4" w:space="0" w:color="auto"/>
            </w:tcBorders>
            <w:shd w:val="clear" w:color="auto" w:fill="auto"/>
            <w:vAlign w:val="center"/>
          </w:tcPr>
          <w:p w14:paraId="343CBE57" w14:textId="77777777" w:rsidR="0003220E" w:rsidRPr="0003220E" w:rsidRDefault="0003220E" w:rsidP="00682E5B">
            <w:pPr>
              <w:pStyle w:val="Textoindependiente"/>
              <w:jc w:val="center"/>
              <w:rPr>
                <w:rFonts w:ascii="Arial Narrow" w:eastAsia="Times New Roman" w:hAnsi="Arial Narrow"/>
                <w:color w:val="000000"/>
                <w:sz w:val="14"/>
                <w:szCs w:val="14"/>
              </w:rPr>
            </w:pPr>
            <w:r w:rsidRPr="0003220E">
              <w:rPr>
                <w:rFonts w:ascii="Arial Narrow" w:eastAsia="Times New Roman" w:hAnsi="Arial Narrow"/>
                <w:color w:val="000000"/>
                <w:sz w:val="14"/>
                <w:szCs w:val="14"/>
              </w:rPr>
              <w:t>1</w:t>
            </w:r>
          </w:p>
        </w:tc>
        <w:tc>
          <w:tcPr>
            <w:tcW w:w="1275" w:type="pct"/>
            <w:tcBorders>
              <w:top w:val="single" w:sz="4" w:space="0" w:color="auto"/>
              <w:left w:val="nil"/>
              <w:bottom w:val="single" w:sz="4" w:space="0" w:color="auto"/>
              <w:right w:val="single" w:sz="4" w:space="0" w:color="auto"/>
            </w:tcBorders>
            <w:shd w:val="clear" w:color="auto" w:fill="auto"/>
          </w:tcPr>
          <w:p w14:paraId="195EDCA2" w14:textId="77777777" w:rsidR="0003220E" w:rsidRPr="0003220E" w:rsidRDefault="0003220E" w:rsidP="00682E5B">
            <w:pPr>
              <w:pStyle w:val="Textoindependiente"/>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4"/>
                <w:szCs w:val="14"/>
              </w:rPr>
            </w:pPr>
            <w:r w:rsidRPr="0003220E">
              <w:rPr>
                <w:rFonts w:ascii="Arial Narrow" w:hAnsi="Arial Narrow"/>
                <w:sz w:val="14"/>
                <w:szCs w:val="14"/>
              </w:rPr>
              <w:t>SERVICIO DE MANTENIMIENTO PREVENTIVO A PLANTA DE EMERGENCIA MARCA CATERPILLAR DE 16KW - 20KW INCLUYE: REVISION DE FILTRO DE ACEITE, FILTRO DE COMBUSTIBLE, FILTRO DE AGUA, BATERIAS DE 17, 23, Y 27 PLACAS, ANTICONGELANTE, ACEITE, MANGUERAS PARA PRECALENTADOR, MATERIALES DE CONSUMO, HERRAMIENTA, MANO DE OBRA Y TODO LO NECESARIO PARA SU CORRECTA INSTALACIÓN.</w:t>
            </w:r>
          </w:p>
        </w:tc>
        <w:tc>
          <w:tcPr>
            <w:tcW w:w="494" w:type="pct"/>
            <w:tcBorders>
              <w:top w:val="single" w:sz="4" w:space="0" w:color="auto"/>
            </w:tcBorders>
            <w:shd w:val="clear" w:color="auto" w:fill="auto"/>
            <w:vAlign w:val="center"/>
          </w:tcPr>
          <w:p w14:paraId="67430233"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SERVICIO</w:t>
            </w:r>
          </w:p>
        </w:tc>
        <w:tc>
          <w:tcPr>
            <w:tcW w:w="939" w:type="pct"/>
            <w:tcBorders>
              <w:top w:val="single" w:sz="4" w:space="0" w:color="auto"/>
            </w:tcBorders>
            <w:shd w:val="clear" w:color="auto" w:fill="auto"/>
            <w:vAlign w:val="center"/>
          </w:tcPr>
          <w:p w14:paraId="10B84615"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PLANTA DE EMERGENCIA</w:t>
            </w:r>
          </w:p>
        </w:tc>
        <w:tc>
          <w:tcPr>
            <w:tcW w:w="528" w:type="pct"/>
            <w:tcBorders>
              <w:top w:val="single" w:sz="4" w:space="0" w:color="auto"/>
            </w:tcBorders>
            <w:shd w:val="clear" w:color="auto" w:fill="auto"/>
            <w:vAlign w:val="center"/>
          </w:tcPr>
          <w:p w14:paraId="08654828"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p>
        </w:tc>
        <w:tc>
          <w:tcPr>
            <w:tcW w:w="528" w:type="pct"/>
            <w:tcBorders>
              <w:top w:val="single" w:sz="4" w:space="0" w:color="auto"/>
            </w:tcBorders>
            <w:vAlign w:val="center"/>
          </w:tcPr>
          <w:p w14:paraId="308DE6AC"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p>
        </w:tc>
        <w:tc>
          <w:tcPr>
            <w:tcW w:w="545" w:type="pct"/>
            <w:tcBorders>
              <w:top w:val="single" w:sz="4" w:space="0" w:color="auto"/>
            </w:tcBorders>
            <w:vAlign w:val="center"/>
          </w:tcPr>
          <w:p w14:paraId="4ED71A8B"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p>
        </w:tc>
      </w:tr>
      <w:tr w:rsidR="0003220E" w:rsidRPr="0003220E" w14:paraId="3375BDD8" w14:textId="77777777" w:rsidTr="00682E5B">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691" w:type="pct"/>
            <w:shd w:val="clear" w:color="auto" w:fill="auto"/>
            <w:vAlign w:val="center"/>
          </w:tcPr>
          <w:p w14:paraId="104AFFE9" w14:textId="77777777" w:rsidR="0003220E" w:rsidRPr="0003220E" w:rsidRDefault="0003220E" w:rsidP="00682E5B">
            <w:pPr>
              <w:pStyle w:val="Textoindependiente"/>
              <w:jc w:val="center"/>
              <w:rPr>
                <w:rFonts w:ascii="Arial Narrow" w:eastAsia="Times New Roman" w:hAnsi="Arial Narrow"/>
                <w:color w:val="000000"/>
                <w:sz w:val="14"/>
                <w:szCs w:val="14"/>
              </w:rPr>
            </w:pPr>
            <w:r w:rsidRPr="0003220E">
              <w:rPr>
                <w:rFonts w:ascii="Arial Narrow" w:eastAsia="Times New Roman" w:hAnsi="Arial Narrow"/>
                <w:color w:val="000000"/>
                <w:sz w:val="14"/>
                <w:szCs w:val="14"/>
              </w:rPr>
              <w:t>2</w:t>
            </w:r>
          </w:p>
        </w:tc>
        <w:tc>
          <w:tcPr>
            <w:tcW w:w="1275" w:type="pct"/>
            <w:tcBorders>
              <w:top w:val="single" w:sz="4" w:space="0" w:color="auto"/>
              <w:left w:val="nil"/>
              <w:bottom w:val="single" w:sz="4" w:space="0" w:color="auto"/>
              <w:right w:val="single" w:sz="4" w:space="0" w:color="auto"/>
            </w:tcBorders>
            <w:shd w:val="clear" w:color="auto" w:fill="auto"/>
          </w:tcPr>
          <w:p w14:paraId="284845B1" w14:textId="77777777" w:rsidR="0003220E" w:rsidRPr="0003220E" w:rsidRDefault="0003220E" w:rsidP="00682E5B">
            <w:pPr>
              <w:pStyle w:val="Textoindependiente"/>
              <w:jc w:val="both"/>
              <w:cnfStyle w:val="000000100000" w:firstRow="0" w:lastRow="0" w:firstColumn="0" w:lastColumn="0" w:oddVBand="0" w:evenVBand="0" w:oddHBand="1"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SERVICIO DE MANTENIMIENTO PREVENTIVO A COMPRESOR DE GRADO MEDICO MARCA PODERES MTD050432 INCLUYE: FILTRO CON PURGA AUTOMATICA O MANUAL DE CONDENSADO, FILTRO PARA CABEZAL DE COMPRESOR MEDICO DE AIRE, VALVULA DE DRENADO, BANDA O CORREA DE TRANSMISION, DESECNTE DE ALUMINA ACTIVADA, RODAMIENTOS DE MOTOR, CONTACTOR, ELECTROVALVULAS DE PURGA DEL SECADOR, SWITCH DE PRECIO, MANGUERA NEUMATICA, MATERIALES DE CONSUMO, HERRAMIENTA, MANO DE OBRA Y TODO LO NECESARIO PARA SU CORRECTA INSTALACIÓN.</w:t>
            </w:r>
          </w:p>
        </w:tc>
        <w:tc>
          <w:tcPr>
            <w:tcW w:w="494" w:type="pct"/>
            <w:shd w:val="clear" w:color="auto" w:fill="auto"/>
            <w:vAlign w:val="center"/>
          </w:tcPr>
          <w:p w14:paraId="77A66C0B"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SERVICIO</w:t>
            </w:r>
          </w:p>
        </w:tc>
        <w:tc>
          <w:tcPr>
            <w:tcW w:w="939" w:type="pct"/>
            <w:shd w:val="clear" w:color="auto" w:fill="auto"/>
            <w:vAlign w:val="center"/>
          </w:tcPr>
          <w:p w14:paraId="468BCC8B"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COMPRESOR DE GRADO MÉDICO</w:t>
            </w:r>
          </w:p>
        </w:tc>
        <w:tc>
          <w:tcPr>
            <w:tcW w:w="528" w:type="pct"/>
            <w:shd w:val="clear" w:color="auto" w:fill="auto"/>
            <w:vAlign w:val="center"/>
          </w:tcPr>
          <w:p w14:paraId="7C32D5B9"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4"/>
                <w:szCs w:val="14"/>
              </w:rPr>
            </w:pPr>
          </w:p>
        </w:tc>
        <w:tc>
          <w:tcPr>
            <w:tcW w:w="528" w:type="pct"/>
            <w:shd w:val="clear" w:color="auto" w:fill="auto"/>
            <w:vAlign w:val="center"/>
          </w:tcPr>
          <w:p w14:paraId="453E0342"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4"/>
                <w:szCs w:val="14"/>
              </w:rPr>
            </w:pPr>
          </w:p>
        </w:tc>
        <w:tc>
          <w:tcPr>
            <w:tcW w:w="545" w:type="pct"/>
            <w:shd w:val="clear" w:color="auto" w:fill="auto"/>
            <w:vAlign w:val="center"/>
          </w:tcPr>
          <w:p w14:paraId="770FC7ED" w14:textId="77777777" w:rsidR="0003220E" w:rsidRPr="0003220E" w:rsidRDefault="0003220E" w:rsidP="00682E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4"/>
                <w:szCs w:val="14"/>
              </w:rPr>
            </w:pPr>
          </w:p>
        </w:tc>
      </w:tr>
      <w:tr w:rsidR="0003220E" w:rsidRPr="0003220E" w14:paraId="00624ECE" w14:textId="77777777" w:rsidTr="00682E5B">
        <w:trPr>
          <w:trHeight w:val="294"/>
        </w:trPr>
        <w:tc>
          <w:tcPr>
            <w:cnfStyle w:val="001000000000" w:firstRow="0" w:lastRow="0" w:firstColumn="1" w:lastColumn="0" w:oddVBand="0" w:evenVBand="0" w:oddHBand="0" w:evenHBand="0" w:firstRowFirstColumn="0" w:firstRowLastColumn="0" w:lastRowFirstColumn="0" w:lastRowLastColumn="0"/>
            <w:tcW w:w="691" w:type="pct"/>
            <w:shd w:val="clear" w:color="auto" w:fill="auto"/>
            <w:vAlign w:val="center"/>
          </w:tcPr>
          <w:p w14:paraId="4700CCED" w14:textId="77777777" w:rsidR="0003220E" w:rsidRPr="0003220E" w:rsidRDefault="0003220E" w:rsidP="00682E5B">
            <w:pPr>
              <w:pStyle w:val="Textoindependiente"/>
              <w:jc w:val="center"/>
              <w:rPr>
                <w:rFonts w:ascii="Arial Narrow" w:eastAsia="Times New Roman" w:hAnsi="Arial Narrow"/>
                <w:color w:val="000000"/>
                <w:sz w:val="14"/>
                <w:szCs w:val="14"/>
              </w:rPr>
            </w:pPr>
            <w:r w:rsidRPr="0003220E">
              <w:rPr>
                <w:rFonts w:ascii="Arial Narrow" w:eastAsia="Times New Roman" w:hAnsi="Arial Narrow"/>
                <w:color w:val="000000"/>
                <w:sz w:val="14"/>
                <w:szCs w:val="14"/>
              </w:rPr>
              <w:t>3</w:t>
            </w:r>
          </w:p>
        </w:tc>
        <w:tc>
          <w:tcPr>
            <w:tcW w:w="1275" w:type="pct"/>
            <w:tcBorders>
              <w:top w:val="single" w:sz="4" w:space="0" w:color="auto"/>
              <w:left w:val="nil"/>
              <w:bottom w:val="single" w:sz="4" w:space="0" w:color="auto"/>
              <w:right w:val="single" w:sz="4" w:space="0" w:color="auto"/>
            </w:tcBorders>
            <w:shd w:val="clear" w:color="auto" w:fill="auto"/>
          </w:tcPr>
          <w:p w14:paraId="04C2888D" w14:textId="77777777" w:rsidR="0003220E" w:rsidRPr="0003220E" w:rsidRDefault="0003220E" w:rsidP="00682E5B">
            <w:pPr>
              <w:pStyle w:val="Textoindependiente"/>
              <w:jc w:val="both"/>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SERVICIO DE MANTENIMIENTO PREVENTIVO A EQUIPO DE AIRE ACONDICIONADO TIPO PAQUETE MARCA YORK CAPACIDAD DE 2.0 T.R. A 20.0 T.R., INCLUYE: BATERIA DE CONTROL DE PARED, BATERIA DE CONTROL DE MANO, CONTACTOR DE 2 FASES, CONTACTOR DE 3 FASES, FILTRO DE AIRE, FILTRO EVAPORADOR, GAS REFRIGERANTE, AISLANTE TERMICO, FILTRO DE BOLSA PARA DUCTOS, MATERIALES DE CONSUMO, HERRAMIENTA, MANO DE OBRA Y TODO LO NECESARIO PARA SU CORRECTA INSTALACIÓN.</w:t>
            </w:r>
          </w:p>
        </w:tc>
        <w:tc>
          <w:tcPr>
            <w:tcW w:w="494" w:type="pct"/>
            <w:shd w:val="clear" w:color="auto" w:fill="auto"/>
            <w:vAlign w:val="center"/>
          </w:tcPr>
          <w:p w14:paraId="35FD44A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SERVICIO</w:t>
            </w:r>
          </w:p>
        </w:tc>
        <w:tc>
          <w:tcPr>
            <w:tcW w:w="939" w:type="pct"/>
            <w:shd w:val="clear" w:color="auto" w:fill="auto"/>
            <w:vAlign w:val="center"/>
          </w:tcPr>
          <w:p w14:paraId="503F22FD"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r w:rsidRPr="0003220E">
              <w:rPr>
                <w:rFonts w:ascii="Arial Narrow" w:hAnsi="Arial Narrow"/>
                <w:sz w:val="14"/>
                <w:szCs w:val="14"/>
              </w:rPr>
              <w:t>AIRE ACONDICIONADO</w:t>
            </w:r>
          </w:p>
        </w:tc>
        <w:tc>
          <w:tcPr>
            <w:tcW w:w="528" w:type="pct"/>
            <w:shd w:val="clear" w:color="auto" w:fill="auto"/>
            <w:vAlign w:val="center"/>
          </w:tcPr>
          <w:p w14:paraId="212E34D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p>
        </w:tc>
        <w:tc>
          <w:tcPr>
            <w:tcW w:w="528" w:type="pct"/>
            <w:shd w:val="clear" w:color="auto" w:fill="auto"/>
            <w:vAlign w:val="center"/>
          </w:tcPr>
          <w:p w14:paraId="04AD7898"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p>
        </w:tc>
        <w:tc>
          <w:tcPr>
            <w:tcW w:w="545" w:type="pct"/>
            <w:shd w:val="clear" w:color="auto" w:fill="auto"/>
            <w:vAlign w:val="center"/>
          </w:tcPr>
          <w:p w14:paraId="0DF80EF4" w14:textId="77777777" w:rsidR="0003220E" w:rsidRPr="0003220E" w:rsidRDefault="0003220E" w:rsidP="00682E5B">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4"/>
                <w:szCs w:val="14"/>
              </w:rPr>
            </w:pPr>
          </w:p>
        </w:tc>
      </w:tr>
      <w:tr w:rsidR="0003220E" w:rsidRPr="0003220E" w14:paraId="4BE30EBD" w14:textId="77777777" w:rsidTr="00682E5B">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uto"/>
              <w:bottom w:val="single" w:sz="4" w:space="0" w:color="auto"/>
            </w:tcBorders>
            <w:shd w:val="clear" w:color="auto" w:fill="auto"/>
            <w:vAlign w:val="center"/>
          </w:tcPr>
          <w:p w14:paraId="5631B469" w14:textId="77777777" w:rsidR="0003220E" w:rsidRPr="0003220E" w:rsidRDefault="0003220E" w:rsidP="00682E5B">
            <w:pPr>
              <w:pStyle w:val="Textoindependiente"/>
              <w:jc w:val="right"/>
              <w:rPr>
                <w:rFonts w:ascii="Arial Narrow" w:hAnsi="Arial Narrow"/>
                <w:sz w:val="14"/>
                <w:szCs w:val="14"/>
              </w:rPr>
            </w:pPr>
            <w:r w:rsidRPr="0003220E">
              <w:rPr>
                <w:rFonts w:ascii="Arial Narrow" w:hAnsi="Arial Narrow"/>
                <w:sz w:val="14"/>
                <w:szCs w:val="14"/>
              </w:rPr>
              <w:t>TOTAL:</w:t>
            </w:r>
          </w:p>
        </w:tc>
      </w:tr>
    </w:tbl>
    <w:p w14:paraId="1E6167AC" w14:textId="77777777" w:rsidR="00794A2C" w:rsidRDefault="00794A2C" w:rsidP="00157D04">
      <w:pPr>
        <w:spacing w:after="0" w:line="240" w:lineRule="auto"/>
        <w:ind w:right="140"/>
        <w:jc w:val="both"/>
        <w:rPr>
          <w:rFonts w:ascii="Arial" w:eastAsia="Century Gothic" w:hAnsi="Arial" w:cs="Arial"/>
          <w:b/>
          <w:color w:val="000000"/>
          <w:sz w:val="18"/>
          <w:szCs w:val="18"/>
        </w:rPr>
      </w:pPr>
    </w:p>
    <w:p w14:paraId="13828A24" w14:textId="77777777" w:rsidR="00AD16D4" w:rsidRPr="00AB4FA7" w:rsidRDefault="00AD16D4" w:rsidP="00157D04">
      <w:pPr>
        <w:spacing w:after="0" w:line="240" w:lineRule="auto"/>
        <w:ind w:right="140"/>
        <w:jc w:val="both"/>
        <w:rPr>
          <w:rFonts w:ascii="Arial" w:eastAsia="Century Gothic" w:hAnsi="Arial" w:cs="Arial"/>
          <w:b/>
          <w:color w:val="000000"/>
          <w:sz w:val="16"/>
          <w:szCs w:val="16"/>
        </w:rPr>
      </w:pPr>
    </w:p>
    <w:tbl>
      <w:tblPr>
        <w:tblW w:w="5000" w:type="pct"/>
        <w:tblCellMar>
          <w:left w:w="70" w:type="dxa"/>
          <w:right w:w="70" w:type="dxa"/>
        </w:tblCellMar>
        <w:tblLook w:val="04A0" w:firstRow="1" w:lastRow="0" w:firstColumn="1" w:lastColumn="0" w:noHBand="0" w:noVBand="1"/>
      </w:tblPr>
      <w:tblGrid>
        <w:gridCol w:w="1080"/>
        <w:gridCol w:w="1975"/>
        <w:gridCol w:w="714"/>
        <w:gridCol w:w="2687"/>
        <w:gridCol w:w="865"/>
        <w:gridCol w:w="1083"/>
        <w:gridCol w:w="1083"/>
      </w:tblGrid>
      <w:tr w:rsidR="008904C9" w:rsidRPr="008904C9" w14:paraId="46F7D233" w14:textId="7521B2CB" w:rsidTr="008904C9">
        <w:trPr>
          <w:trHeight w:val="300"/>
          <w:tblHead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8D504CB" w14:textId="693B1B9B" w:rsidR="008904C9" w:rsidRPr="008904C9" w:rsidRDefault="008904C9" w:rsidP="006E53E4">
            <w:pPr>
              <w:spacing w:after="0" w:line="240" w:lineRule="auto"/>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PARTIDA 1: EQUIPO ELECTROMECANICO</w:t>
            </w:r>
            <w:r w:rsidR="00501A7D">
              <w:rPr>
                <w:rFonts w:ascii="Arial Narrow" w:eastAsia="Times New Roman" w:hAnsi="Arial Narrow"/>
                <w:b/>
                <w:bCs/>
                <w:color w:val="000000"/>
                <w:sz w:val="14"/>
                <w:szCs w:val="14"/>
              </w:rPr>
              <w:t xml:space="preserve"> (MANTENIMIENTO CORRECTIVO)</w:t>
            </w:r>
          </w:p>
        </w:tc>
      </w:tr>
      <w:tr w:rsidR="008904C9" w:rsidRPr="008904C9" w14:paraId="6B91E190" w14:textId="0F259AB8" w:rsidTr="002B56C6">
        <w:trPr>
          <w:trHeight w:val="300"/>
          <w:tblHeader/>
        </w:trPr>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C47BD6E" w14:textId="77777777" w:rsidR="008904C9" w:rsidRPr="008904C9" w:rsidRDefault="008904C9" w:rsidP="008904C9">
            <w:pPr>
              <w:spacing w:after="0" w:line="240" w:lineRule="auto"/>
              <w:jc w:val="center"/>
              <w:rPr>
                <w:rFonts w:ascii="Arial Narrow" w:eastAsia="Times New Roman" w:hAnsi="Arial Narrow"/>
                <w:b/>
                <w:bCs/>
                <w:color w:val="000000"/>
                <w:sz w:val="14"/>
                <w:szCs w:val="14"/>
                <w:highlight w:val="lightGray"/>
              </w:rPr>
            </w:pPr>
            <w:r w:rsidRPr="008904C9">
              <w:rPr>
                <w:rFonts w:ascii="Arial Narrow" w:eastAsia="Times New Roman" w:hAnsi="Arial Narrow"/>
                <w:b/>
                <w:bCs/>
                <w:color w:val="000000"/>
                <w:sz w:val="14"/>
                <w:szCs w:val="14"/>
                <w:highlight w:val="lightGray"/>
              </w:rPr>
              <w:t>PARTIDA</w:t>
            </w:r>
          </w:p>
        </w:tc>
        <w:tc>
          <w:tcPr>
            <w:tcW w:w="104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73AE2B3" w14:textId="77777777" w:rsidR="008904C9" w:rsidRPr="008904C9" w:rsidRDefault="008904C9" w:rsidP="008904C9">
            <w:pPr>
              <w:spacing w:after="0" w:line="240" w:lineRule="auto"/>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EQUIPO ELECTROMECANICO</w:t>
            </w:r>
          </w:p>
        </w:tc>
        <w:tc>
          <w:tcPr>
            <w:tcW w:w="376"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917E0A5" w14:textId="77777777" w:rsidR="008904C9" w:rsidRPr="008904C9" w:rsidRDefault="008904C9" w:rsidP="008904C9">
            <w:pPr>
              <w:spacing w:after="0" w:line="240" w:lineRule="auto"/>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RENGLON</w:t>
            </w:r>
          </w:p>
        </w:tc>
        <w:tc>
          <w:tcPr>
            <w:tcW w:w="1416"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411D7D4" w14:textId="28D42018" w:rsidR="008904C9" w:rsidRPr="008904C9" w:rsidRDefault="008904C9" w:rsidP="008904C9">
            <w:pPr>
              <w:spacing w:after="0" w:line="240" w:lineRule="auto"/>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NOMBRE DE REFACCIÓN</w:t>
            </w:r>
          </w:p>
        </w:tc>
        <w:tc>
          <w:tcPr>
            <w:tcW w:w="456"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2D848580" w14:textId="2AFF01AF" w:rsidR="008904C9" w:rsidRPr="008904C9" w:rsidRDefault="008904C9" w:rsidP="008904C9">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PRECIO UNITARIO</w:t>
            </w:r>
          </w:p>
        </w:tc>
        <w:tc>
          <w:tcPr>
            <w:tcW w:w="57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044F872E" w14:textId="27679BEF" w:rsidR="008904C9" w:rsidRDefault="008904C9" w:rsidP="008904C9">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I.V.A.</w:t>
            </w:r>
          </w:p>
        </w:tc>
        <w:tc>
          <w:tcPr>
            <w:tcW w:w="57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30AD3673" w14:textId="5B12BC4E" w:rsidR="008904C9" w:rsidRDefault="008904C9" w:rsidP="008904C9">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IMPORTE</w:t>
            </w:r>
          </w:p>
        </w:tc>
      </w:tr>
      <w:tr w:rsidR="008904C9" w:rsidRPr="008904C9" w14:paraId="533F84CF" w14:textId="000E96B3" w:rsidTr="002B56C6">
        <w:trPr>
          <w:trHeight w:val="175"/>
        </w:trPr>
        <w:tc>
          <w:tcPr>
            <w:tcW w:w="56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753C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single" w:sz="4" w:space="0" w:color="auto"/>
              <w:left w:val="nil"/>
              <w:bottom w:val="single" w:sz="4" w:space="0" w:color="auto"/>
              <w:right w:val="single" w:sz="4" w:space="0" w:color="auto"/>
            </w:tcBorders>
            <w:shd w:val="clear" w:color="auto" w:fill="auto"/>
            <w:noWrap/>
            <w:vAlign w:val="center"/>
          </w:tcPr>
          <w:p w14:paraId="20A542D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single" w:sz="4" w:space="0" w:color="auto"/>
              <w:left w:val="nil"/>
              <w:bottom w:val="single" w:sz="4" w:space="0" w:color="auto"/>
              <w:right w:val="single" w:sz="4" w:space="0" w:color="auto"/>
            </w:tcBorders>
            <w:shd w:val="clear" w:color="auto" w:fill="auto"/>
            <w:noWrap/>
            <w:vAlign w:val="center"/>
            <w:hideMark/>
          </w:tcPr>
          <w:p w14:paraId="7F014A1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F84C326"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Módulo de control maestro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039AA24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CA7710F"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AB7F7FD"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9697876" w14:textId="0EB19023"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46D6EAB7"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DF74F70"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53AF572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08B02AE0"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Regulador de voltaje automático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284A661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720D9BC"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CF34D0E"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288FB6CA" w14:textId="2CDFF0B9"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0E3F43B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C14F508"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3B0906E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45B95D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Cargador de baterías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29C03A8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B4D93E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622AC7F"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4D9C712" w14:textId="1B403BF6"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2C6435E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1B73D20E"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454E2A5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2BB41D7"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Precalentador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7CB0763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BB7A90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A490C36"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50BF34F5" w14:textId="2F661DCE"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71B6E1F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lastRenderedPageBreak/>
              <w:t>1</w:t>
            </w:r>
          </w:p>
        </w:tc>
        <w:tc>
          <w:tcPr>
            <w:tcW w:w="1041" w:type="pct"/>
            <w:tcBorders>
              <w:top w:val="nil"/>
              <w:left w:val="nil"/>
              <w:bottom w:val="single" w:sz="4" w:space="0" w:color="auto"/>
              <w:right w:val="single" w:sz="4" w:space="0" w:color="auto"/>
            </w:tcBorders>
            <w:shd w:val="clear" w:color="auto" w:fill="auto"/>
            <w:noWrap/>
            <w:vAlign w:val="center"/>
          </w:tcPr>
          <w:p w14:paraId="1006C3AE"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6E8D97B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490144F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Sensor de temperatura</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2F49613"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D3FD64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B92256C"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31DE8E2" w14:textId="30B2AC47"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525F7F8F"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4AD61A6"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7A87E8D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4AFC10D0"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Sensor de velocidad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730DDAD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9378CD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187E600"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1D686EE" w14:textId="658F6F68"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6D7C0076"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492AB151"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05E15369"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7</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30499499"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Sensor de presión de aceite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A764F1C"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47E93E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AB1C7B7"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515137F" w14:textId="214796A4"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6E0307A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549EF3C"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006B889F"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8</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3864FB9A"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Unidad de transferencia automática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6AB39D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F9B5765"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26ADF47"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1446603" w14:textId="69048E7E"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6499B83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783C0D7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32DD43A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9</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D794B2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Tarjeta de comunicación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001724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74492C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EDB6098"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F89BC69" w14:textId="7115ABD7"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180A7B4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528F64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6F7C588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10</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05C49D9"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Gobernadores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6D167E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4D48C0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76E446C"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2CCD1844" w14:textId="0C43E40A"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220DD2E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7618C38"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444CE3B6"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11</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4C88CC4"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Actuadores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308346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C4D432C"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3901054"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453C12B" w14:textId="68CF1EE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5328B31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5B6BFACF"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5881B58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12</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031E168D"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Silenciadores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9438E95"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131FA3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CE2AE68"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D667EDC" w14:textId="4F49C816"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hideMark/>
          </w:tcPr>
          <w:p w14:paraId="0C264CF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4636F01"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hideMark/>
          </w:tcPr>
          <w:p w14:paraId="65A659F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13</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39D577ED"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hAnsi="Arial Narrow"/>
                <w:color w:val="000000"/>
                <w:sz w:val="14"/>
                <w:szCs w:val="14"/>
              </w:rPr>
              <w:t xml:space="preserve">Radiador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936FF5F"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452EA9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C8DDB04"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40B41A4" w14:textId="49181F4A"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01DADD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DA3DF5C"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52BCB1C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14</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BFDD619"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Bandas para motor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A2ECDD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86B06F1"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D7536DF"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CECEDF3" w14:textId="54C6CC72"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EE2122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41DE8F39"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122954B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15</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6A32C72"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tapón de radiador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629754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9250917"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99E1D89"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2704E4D0" w14:textId="71DFEEBA"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87169A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71EE23F8"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57E6E32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16</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4FA5CF0C"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Marcha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2616BB9F"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45DA6B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6D64D3B"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79617803" w14:textId="565DAD6B"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01CAD72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5DACD9F8"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4B32E107"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17</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79EFA387"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bujías de motor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D5499E5"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F819FE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2D2CBAB"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C596D67" w14:textId="4BDC4B3E"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B46029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7DE9CFF"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7239AE50"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18</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9E11E70"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Porta carbones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E2A8DA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6E46A9C"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D3F677B"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2EA9E1DB" w14:textId="6471D158"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DC6E38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213AD7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27F1F4D6"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19</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084A8A57"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Coronas de diodos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4114D90"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5D5A96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D78F9E0"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C8092FC" w14:textId="25170F92"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64A558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CBF8351"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4A1D968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20</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C24027E"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Interruptores de protección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DAD50F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D84202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0BD1DFF"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7956E0B" w14:textId="72347DD3"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B93A716"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5A7DD327"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281A690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21</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83C97BA"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Bomba de agua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D191D71"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163E4A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2CBFEB6"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57ABA61D" w14:textId="46F7899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6AAB9407"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535AD04B"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5DF5C1D5"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22</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3819FA7F"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Bomba de combustible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BDEEF61"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83B9375"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1677C1E"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B82D1C3" w14:textId="1A115F32"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6F10876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827E86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376" w:type="pct"/>
            <w:tcBorders>
              <w:top w:val="nil"/>
              <w:left w:val="nil"/>
              <w:bottom w:val="single" w:sz="4" w:space="0" w:color="auto"/>
              <w:right w:val="single" w:sz="4" w:space="0" w:color="auto"/>
            </w:tcBorders>
            <w:shd w:val="clear" w:color="auto" w:fill="auto"/>
            <w:noWrap/>
            <w:vAlign w:val="center"/>
          </w:tcPr>
          <w:p w14:paraId="5E0B19F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23</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AF03088"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Tanque de combustible de Diesel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D3A3A0F"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B35D603"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77DC1E7"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2DBEF9D" w14:textId="1E84925D"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04B5DF2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503F0002"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1BF03DF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24</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A8531FF"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Botonera de selectora</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420F8A1"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1FFC22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EEFAC49"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D24D64F" w14:textId="2BB156B2"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1A8403B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558E9D34"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5B31B00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25</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C3BCC99"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Manguera flexible de alta presión</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FF5855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79B5D5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D57ACE6"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108F33C" w14:textId="3790E346"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93E6E8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7B2375CD"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1A6B393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26</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E7F345F"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Amortiguadores de antivibración</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F4D98F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A21B347"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C6BC79A"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5FC1DE15" w14:textId="5DD52A3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1F680CA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75BA43EC"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05CCAC19"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27</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7F2FC33"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Compresor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03B78F1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248277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5C2A1C8"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96C2052" w14:textId="26C548E7"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B71B64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4469A14C"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235DB79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28</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D59645D"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pistón</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0737916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1779AAC"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98A9830"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2D564AC3" w14:textId="54FD5436"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5420D02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9DDD391"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1E0A1707"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29</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0422279C"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Biela</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706228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DC8E85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5946F51"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452D5D6" w14:textId="7A7F25C7"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627EF26E"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B274CC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6DB8B6C5"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30</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2488CEA"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Cabezal de compresor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35EAB83"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E3F64B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AD93BB3"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867AD30" w14:textId="7AD43E55"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8E22AA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78A9C6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0B9E4E65"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31</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33236A8"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Motor eléctrico</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267A42B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FDC6E5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B6829E8"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54C5E39" w14:textId="261C79D5"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C6BE25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1D68CD3"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7EE57276"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32</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436503B7"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manómetro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9D6AAE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EE4082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D7A9DF9"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E1DB4CC" w14:textId="540B18C5"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DC762E9"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552A52F2"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53BCE0A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33</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0029513"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válvula de alivio</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46F6F1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567A00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8C22A10"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72A57369" w14:textId="5BD48240"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64ADC71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79BC3E3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45AB6A9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34</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C242B7E"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válvula chek</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70A9447"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04445E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295B44F"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0236F697" w14:textId="4432F31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50497FE6"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EBC8507"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11483BA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35</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B2554E8"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Sensor de punto de roció</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E07E0F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E52B73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1A5BD7C"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5E2737E" w14:textId="7E632AFD"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119EBC1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11A1E7BE"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0B442F6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36</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1DB51EB"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Tablero de control</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954CFA3"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619C30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D75304F"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24F1561" w14:textId="53CB1F0A"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B75A1C9"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ACC5CE9"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7D1515A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37</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CECC505"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Plc</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E8ADF6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AAEAAD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272A264"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700E2F2" w14:textId="72CCB569"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EF3E56E"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DB599D4"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6ADB575E"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38</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7BB3AD00"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Relevadores de control</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F96979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F281685"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2586A3E"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088E0B5B" w14:textId="04F091FC"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80F20D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76B205C"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23C53DDE"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39</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0E33C52"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Fuente de alimentación de 220 v ac a 24 dc.</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8419AE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128673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C1D32A3"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8F7BC70" w14:textId="272C52A3"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C56554F"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7139AD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36279CC5"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40</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8B5FEAB"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termomagnético</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0253267"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D6D808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A6AEC43"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23918371" w14:textId="22F6B742"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0304F81F"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70AF7229"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15BB71E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41</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30C8D31"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Medidor de monóxido de carbono</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8293E75"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D71DB4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DE12E8C"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50FF80CF" w14:textId="72C3AD50"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06C5C7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78234572"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7C2C23E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42</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446AD1CD"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válvula esfera de acero inoxidable</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7ABA90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B30DB0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7DCCB06"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A073616" w14:textId="4C6593D9"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4FD6F25"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99DD880"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77877C4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43</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3B82243"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Polea de compresor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9E4382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FE94C4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FE5D088"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DDA13B2" w14:textId="5E7DF667"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1B2CA5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309A8CD"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149D8C9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44</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7B27B866"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Secador de aire por refrigeración alta temperatura</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0834EB0C"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FD42EF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162B725"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7166BB5" w14:textId="6318C53B"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2326A3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lastRenderedPageBreak/>
              <w:t>1</w:t>
            </w:r>
          </w:p>
        </w:tc>
        <w:tc>
          <w:tcPr>
            <w:tcW w:w="1041" w:type="pct"/>
            <w:tcBorders>
              <w:top w:val="nil"/>
              <w:left w:val="nil"/>
              <w:bottom w:val="single" w:sz="4" w:space="0" w:color="auto"/>
              <w:right w:val="single" w:sz="4" w:space="0" w:color="auto"/>
            </w:tcBorders>
            <w:shd w:val="clear" w:color="auto" w:fill="auto"/>
            <w:noWrap/>
            <w:vAlign w:val="center"/>
          </w:tcPr>
          <w:p w14:paraId="1321453B"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7E69911E"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45</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32F11DF1"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Compresor de secador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6EDAC37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1A6119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8534A84"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D321F67" w14:textId="3E5E7AE0"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622EF1B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DFB0591"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62116597"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46</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0732A7F"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Condensador de secador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0C2E2F2F"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44A60AF"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99CC3CF"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780D3A5B" w14:textId="1E10AD46"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6EBA76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98122E9"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376" w:type="pct"/>
            <w:tcBorders>
              <w:top w:val="nil"/>
              <w:left w:val="nil"/>
              <w:bottom w:val="single" w:sz="4" w:space="0" w:color="auto"/>
              <w:right w:val="single" w:sz="4" w:space="0" w:color="auto"/>
            </w:tcBorders>
            <w:shd w:val="clear" w:color="auto" w:fill="auto"/>
            <w:noWrap/>
            <w:vAlign w:val="center"/>
          </w:tcPr>
          <w:p w14:paraId="3A2502FC"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47</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38F05C2F"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Ventilador de secador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CDED8B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5250EBA"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0D41E71"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5375B01" w14:textId="64A07784"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E84B99C"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4D15596"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 xml:space="preserve">Aire Acondicionado Tipo Paquete </w:t>
            </w:r>
          </w:p>
        </w:tc>
        <w:tc>
          <w:tcPr>
            <w:tcW w:w="376" w:type="pct"/>
            <w:tcBorders>
              <w:top w:val="nil"/>
              <w:left w:val="nil"/>
              <w:bottom w:val="single" w:sz="4" w:space="0" w:color="auto"/>
              <w:right w:val="single" w:sz="4" w:space="0" w:color="auto"/>
            </w:tcBorders>
            <w:shd w:val="clear" w:color="auto" w:fill="auto"/>
            <w:noWrap/>
            <w:vAlign w:val="center"/>
          </w:tcPr>
          <w:p w14:paraId="5DCD330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48</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42AB390"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Sensor de temperatura</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429568C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83F69A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B15F212"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0FD4D7EA" w14:textId="13F49028"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07AAF7FA"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44F7F7A7"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77E4A69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49</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9D808C3"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Capacitor de arranque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224B13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60D50A7"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84B0C80"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32D0F565" w14:textId="622B464B"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36BF2E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F51E83A"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5446B2F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50</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374D7D69"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Capacitor de carga</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5206C8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AA0E8A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31348323"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7C3FA059" w14:textId="4697B207"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1562EBC6"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EFBDABB"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6F02FC9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51</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0A02F33"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Motor de extractor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0B6B2C6"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863FBB1"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49587FD"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555776B9" w14:textId="378EDFC2"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FF77AF5"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4434CFF6"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391AEAB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52</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8ABE405"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Motor de inyección de aire</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B6105C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69E2CBD"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F2AF010"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7C597936" w14:textId="2D4886CE"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1772680F"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1B0EBA8E"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1F17886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53</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4D93880"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Rejilla de inyección de aire</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CB86BA0"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5ECDE5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2686361"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C336EE5" w14:textId="09B95237"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0F8C105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B5BC009"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59E2D85C"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54</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6E931903"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Rejilla de extracción de aire</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BF98E00"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BF0F1B0"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593B085"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7C4470EF" w14:textId="2DE79C0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C3202C2"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5A0B5D4"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216C487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55</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2254E94"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Evaporador de unidad interna</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D8F5FE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B6AD86F"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95AB8B4"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0ECDDF5E" w14:textId="186C8F49"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68AD739D"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139325D"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6A4DFBF0"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56</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4CC72471"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Turbina de inyección de aire</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578F9DAC"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61DDEB5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7C19859"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C4F83FF" w14:textId="78FE43FA"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0AFEC43C"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ABAF647"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218702BF"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57</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3812404"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Condensador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211EBDB3"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AC0CDA7"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D82D01F"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08BDC9A2" w14:textId="2E770A4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1879F9C"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B02F292"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7B20AF2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58</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FEBEBB2"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Termostato</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0CE02B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5E4BEF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7D33265"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20F5A20" w14:textId="6C412148"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73ED07A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674B1CD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479DF3C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59</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119D7E9F"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 xml:space="preserve">Compresor </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25E2C71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CD521E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9A6CA22"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06DC52D3" w14:textId="2EA5414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0201589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08B05FF7"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715E48A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60</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4916B2F6"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Ventilador de condensador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04577BC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AE6DB1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14C74E11"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4918B109" w14:textId="3D0A97E6"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D6218C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475C957B"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45DF62B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61</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25DA771F"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válvula de expansión</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7AF34961"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7150450"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A723575"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1141B766" w14:textId="6A79C0B6"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534C78C4"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7C1D08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21694593"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62</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E9EE846"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Control de pared</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289FC851"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2B7CE18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5BE305F2"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5E993BC2" w14:textId="2F67EA1C"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21258219"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6FCBBD8"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18BF213E"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63</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776AFDD8"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Control de mano</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37E14C6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007D8CCE"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408CFBCE"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6D4A111D" w14:textId="7BA4DA2F"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79657B8"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1DB00A4F"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058831B9"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64</w:t>
            </w:r>
          </w:p>
        </w:tc>
        <w:tc>
          <w:tcPr>
            <w:tcW w:w="1416" w:type="pct"/>
            <w:tcBorders>
              <w:top w:val="single" w:sz="4" w:space="0" w:color="000000"/>
              <w:left w:val="single" w:sz="4" w:space="0" w:color="000000"/>
              <w:bottom w:val="single" w:sz="4" w:space="0" w:color="000000"/>
              <w:right w:val="single" w:sz="4" w:space="0" w:color="000000"/>
            </w:tcBorders>
            <w:shd w:val="clear" w:color="FFFFFF" w:fill="FFFFFF"/>
            <w:noWrap/>
            <w:vAlign w:val="bottom"/>
          </w:tcPr>
          <w:p w14:paraId="54E84273"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Tarjeta de control de evaporador</w:t>
            </w:r>
          </w:p>
        </w:tc>
        <w:tc>
          <w:tcPr>
            <w:tcW w:w="456" w:type="pct"/>
            <w:tcBorders>
              <w:top w:val="single" w:sz="4" w:space="0" w:color="000000"/>
              <w:left w:val="single" w:sz="4" w:space="0" w:color="000000"/>
              <w:bottom w:val="single" w:sz="4" w:space="0" w:color="000000"/>
              <w:right w:val="single" w:sz="4" w:space="0" w:color="000000"/>
            </w:tcBorders>
            <w:shd w:val="clear" w:color="FFFFFF" w:fill="FFFFFF"/>
          </w:tcPr>
          <w:p w14:paraId="18076C83"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AA42C6B"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single" w:sz="4" w:space="0" w:color="000000"/>
              <w:left w:val="single" w:sz="4" w:space="0" w:color="000000"/>
              <w:bottom w:val="single" w:sz="4" w:space="0" w:color="000000"/>
              <w:right w:val="single" w:sz="4" w:space="0" w:color="000000"/>
            </w:tcBorders>
            <w:shd w:val="clear" w:color="FFFFFF" w:fill="FFFFFF"/>
          </w:tcPr>
          <w:p w14:paraId="7E5340CB"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585E4CD0" w14:textId="5AE9B889"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4D7F6F7C"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2CE4BBE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5E08FD7B"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65</w:t>
            </w:r>
          </w:p>
        </w:tc>
        <w:tc>
          <w:tcPr>
            <w:tcW w:w="1416" w:type="pct"/>
            <w:tcBorders>
              <w:top w:val="nil"/>
              <w:left w:val="single" w:sz="4" w:space="0" w:color="000000"/>
              <w:bottom w:val="single" w:sz="4" w:space="0" w:color="000000"/>
              <w:right w:val="single" w:sz="4" w:space="0" w:color="000000"/>
            </w:tcBorders>
            <w:shd w:val="clear" w:color="auto" w:fill="auto"/>
            <w:noWrap/>
            <w:vAlign w:val="bottom"/>
          </w:tcPr>
          <w:p w14:paraId="19F147DB"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Tarjeta de control de unidad externa</w:t>
            </w:r>
          </w:p>
        </w:tc>
        <w:tc>
          <w:tcPr>
            <w:tcW w:w="456" w:type="pct"/>
            <w:tcBorders>
              <w:top w:val="nil"/>
              <w:left w:val="single" w:sz="4" w:space="0" w:color="000000"/>
              <w:bottom w:val="single" w:sz="4" w:space="0" w:color="000000"/>
              <w:right w:val="single" w:sz="4" w:space="0" w:color="000000"/>
            </w:tcBorders>
          </w:tcPr>
          <w:p w14:paraId="2FA5A338"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nil"/>
              <w:left w:val="single" w:sz="4" w:space="0" w:color="000000"/>
              <w:bottom w:val="single" w:sz="4" w:space="0" w:color="000000"/>
              <w:right w:val="single" w:sz="4" w:space="0" w:color="000000"/>
            </w:tcBorders>
          </w:tcPr>
          <w:p w14:paraId="17DE7572"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nil"/>
              <w:left w:val="single" w:sz="4" w:space="0" w:color="000000"/>
              <w:bottom w:val="single" w:sz="4" w:space="0" w:color="000000"/>
              <w:right w:val="single" w:sz="4" w:space="0" w:color="000000"/>
            </w:tcBorders>
          </w:tcPr>
          <w:p w14:paraId="5359454C" w14:textId="77777777" w:rsidR="008904C9" w:rsidRPr="008904C9" w:rsidRDefault="008904C9" w:rsidP="006E53E4">
            <w:pPr>
              <w:spacing w:after="0" w:line="240" w:lineRule="auto"/>
              <w:rPr>
                <w:rFonts w:ascii="Arial Narrow" w:hAnsi="Arial Narrow"/>
                <w:color w:val="000000"/>
                <w:sz w:val="14"/>
                <w:szCs w:val="14"/>
              </w:rPr>
            </w:pPr>
          </w:p>
        </w:tc>
      </w:tr>
      <w:tr w:rsidR="008904C9" w:rsidRPr="008904C9" w14:paraId="75636C5B" w14:textId="22C4532C" w:rsidTr="002B56C6">
        <w:trPr>
          <w:trHeight w:val="300"/>
        </w:trPr>
        <w:tc>
          <w:tcPr>
            <w:tcW w:w="569" w:type="pct"/>
            <w:tcBorders>
              <w:top w:val="nil"/>
              <w:left w:val="single" w:sz="4" w:space="0" w:color="auto"/>
              <w:bottom w:val="single" w:sz="4" w:space="0" w:color="auto"/>
              <w:right w:val="single" w:sz="4" w:space="0" w:color="auto"/>
            </w:tcBorders>
            <w:shd w:val="clear" w:color="auto" w:fill="auto"/>
            <w:noWrap/>
            <w:vAlign w:val="bottom"/>
          </w:tcPr>
          <w:p w14:paraId="34B5A081"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041" w:type="pct"/>
            <w:tcBorders>
              <w:top w:val="nil"/>
              <w:left w:val="nil"/>
              <w:bottom w:val="single" w:sz="4" w:space="0" w:color="auto"/>
              <w:right w:val="single" w:sz="4" w:space="0" w:color="auto"/>
            </w:tcBorders>
            <w:shd w:val="clear" w:color="auto" w:fill="auto"/>
            <w:noWrap/>
            <w:vAlign w:val="center"/>
          </w:tcPr>
          <w:p w14:paraId="36DB3FA5" w14:textId="77777777" w:rsidR="008904C9" w:rsidRPr="008904C9" w:rsidRDefault="008904C9" w:rsidP="006E53E4">
            <w:pPr>
              <w:spacing w:after="0" w:line="240" w:lineRule="auto"/>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376" w:type="pct"/>
            <w:tcBorders>
              <w:top w:val="nil"/>
              <w:left w:val="nil"/>
              <w:bottom w:val="single" w:sz="4" w:space="0" w:color="auto"/>
              <w:right w:val="single" w:sz="4" w:space="0" w:color="auto"/>
            </w:tcBorders>
            <w:shd w:val="clear" w:color="auto" w:fill="auto"/>
            <w:noWrap/>
            <w:vAlign w:val="center"/>
          </w:tcPr>
          <w:p w14:paraId="14255B0F" w14:textId="77777777" w:rsidR="008904C9" w:rsidRPr="008904C9" w:rsidRDefault="008904C9" w:rsidP="006E53E4">
            <w:pPr>
              <w:spacing w:after="0" w:line="240" w:lineRule="auto"/>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66</w:t>
            </w:r>
          </w:p>
        </w:tc>
        <w:tc>
          <w:tcPr>
            <w:tcW w:w="1416" w:type="pct"/>
            <w:tcBorders>
              <w:top w:val="nil"/>
              <w:left w:val="single" w:sz="4" w:space="0" w:color="000000"/>
              <w:bottom w:val="single" w:sz="4" w:space="0" w:color="000000"/>
              <w:right w:val="single" w:sz="4" w:space="0" w:color="000000"/>
            </w:tcBorders>
            <w:shd w:val="clear" w:color="auto" w:fill="auto"/>
            <w:noWrap/>
            <w:vAlign w:val="bottom"/>
          </w:tcPr>
          <w:p w14:paraId="7823182D" w14:textId="77777777" w:rsidR="008904C9" w:rsidRPr="008904C9" w:rsidRDefault="008904C9" w:rsidP="006E53E4">
            <w:pPr>
              <w:spacing w:after="0" w:line="240" w:lineRule="auto"/>
              <w:rPr>
                <w:rFonts w:ascii="Arial Narrow" w:hAnsi="Arial Narrow"/>
                <w:color w:val="000000"/>
                <w:sz w:val="14"/>
                <w:szCs w:val="14"/>
              </w:rPr>
            </w:pPr>
            <w:r w:rsidRPr="008904C9">
              <w:rPr>
                <w:rFonts w:ascii="Arial Narrow" w:hAnsi="Arial Narrow"/>
                <w:color w:val="000000"/>
                <w:sz w:val="14"/>
                <w:szCs w:val="14"/>
              </w:rPr>
              <w:t>Fusible</w:t>
            </w:r>
          </w:p>
        </w:tc>
        <w:tc>
          <w:tcPr>
            <w:tcW w:w="456" w:type="pct"/>
            <w:tcBorders>
              <w:top w:val="nil"/>
              <w:left w:val="single" w:sz="4" w:space="0" w:color="000000"/>
              <w:bottom w:val="single" w:sz="4" w:space="0" w:color="000000"/>
              <w:right w:val="single" w:sz="4" w:space="0" w:color="000000"/>
            </w:tcBorders>
          </w:tcPr>
          <w:p w14:paraId="6663B4C4"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nil"/>
              <w:left w:val="single" w:sz="4" w:space="0" w:color="000000"/>
              <w:bottom w:val="single" w:sz="4" w:space="0" w:color="000000"/>
              <w:right w:val="single" w:sz="4" w:space="0" w:color="000000"/>
            </w:tcBorders>
          </w:tcPr>
          <w:p w14:paraId="25CFA099" w14:textId="77777777" w:rsidR="008904C9" w:rsidRPr="008904C9" w:rsidRDefault="008904C9" w:rsidP="006E53E4">
            <w:pPr>
              <w:spacing w:after="0" w:line="240" w:lineRule="auto"/>
              <w:rPr>
                <w:rFonts w:ascii="Arial Narrow" w:hAnsi="Arial Narrow"/>
                <w:color w:val="000000"/>
                <w:sz w:val="14"/>
                <w:szCs w:val="14"/>
              </w:rPr>
            </w:pPr>
          </w:p>
        </w:tc>
        <w:tc>
          <w:tcPr>
            <w:tcW w:w="571" w:type="pct"/>
            <w:tcBorders>
              <w:top w:val="nil"/>
              <w:left w:val="single" w:sz="4" w:space="0" w:color="000000"/>
              <w:bottom w:val="single" w:sz="4" w:space="0" w:color="000000"/>
              <w:right w:val="single" w:sz="4" w:space="0" w:color="000000"/>
            </w:tcBorders>
          </w:tcPr>
          <w:p w14:paraId="60B77B4D" w14:textId="77777777" w:rsidR="008904C9" w:rsidRPr="008904C9" w:rsidRDefault="008904C9" w:rsidP="006E53E4">
            <w:pPr>
              <w:spacing w:after="0" w:line="240" w:lineRule="auto"/>
              <w:rPr>
                <w:rFonts w:ascii="Arial Narrow" w:hAnsi="Arial Narrow"/>
                <w:color w:val="000000"/>
                <w:sz w:val="14"/>
                <w:szCs w:val="14"/>
              </w:rPr>
            </w:pPr>
          </w:p>
        </w:tc>
      </w:tr>
      <w:tr w:rsidR="002B56C6" w:rsidRPr="008904C9" w14:paraId="4980F64C" w14:textId="77777777" w:rsidTr="002B56C6">
        <w:trPr>
          <w:trHeight w:val="300"/>
        </w:trPr>
        <w:tc>
          <w:tcPr>
            <w:tcW w:w="4429" w:type="pct"/>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54C11DD1" w14:textId="18F16ED1" w:rsidR="002B56C6" w:rsidRPr="008904C9" w:rsidRDefault="002B56C6" w:rsidP="002B56C6">
            <w:pPr>
              <w:spacing w:after="0" w:line="240" w:lineRule="auto"/>
              <w:jc w:val="right"/>
              <w:rPr>
                <w:rFonts w:ascii="Arial Narrow" w:hAnsi="Arial Narrow"/>
                <w:color w:val="000000"/>
                <w:sz w:val="14"/>
                <w:szCs w:val="14"/>
              </w:rPr>
            </w:pPr>
            <w:r>
              <w:rPr>
                <w:rFonts w:ascii="Arial Narrow" w:hAnsi="Arial Narrow"/>
                <w:color w:val="000000"/>
                <w:sz w:val="14"/>
                <w:szCs w:val="14"/>
              </w:rPr>
              <w:t>SUMA DE LOS IMPORTES (TOTAL)</w:t>
            </w:r>
          </w:p>
        </w:tc>
        <w:tc>
          <w:tcPr>
            <w:tcW w:w="571" w:type="pct"/>
            <w:tcBorders>
              <w:top w:val="single" w:sz="4" w:space="0" w:color="auto"/>
              <w:left w:val="single" w:sz="4" w:space="0" w:color="auto"/>
              <w:bottom w:val="single" w:sz="4" w:space="0" w:color="auto"/>
              <w:right w:val="single" w:sz="4" w:space="0" w:color="auto"/>
            </w:tcBorders>
          </w:tcPr>
          <w:p w14:paraId="0FA1B3F2" w14:textId="77777777" w:rsidR="002B56C6" w:rsidRPr="008904C9" w:rsidRDefault="002B56C6" w:rsidP="006E53E4">
            <w:pPr>
              <w:spacing w:after="0" w:line="240" w:lineRule="auto"/>
              <w:rPr>
                <w:rFonts w:ascii="Arial Narrow" w:hAnsi="Arial Narrow"/>
                <w:color w:val="000000"/>
                <w:sz w:val="14"/>
                <w:szCs w:val="14"/>
              </w:rPr>
            </w:pPr>
          </w:p>
        </w:tc>
      </w:tr>
    </w:tbl>
    <w:p w14:paraId="2E916502" w14:textId="77777777" w:rsidR="003909C2" w:rsidRPr="00AB4FA7" w:rsidRDefault="003909C2" w:rsidP="007A3120">
      <w:pPr>
        <w:spacing w:after="0" w:line="240" w:lineRule="auto"/>
        <w:ind w:right="140"/>
        <w:rPr>
          <w:rFonts w:ascii="Arial" w:eastAsia="Century Gothic" w:hAnsi="Arial" w:cs="Arial"/>
          <w:b/>
          <w:smallCaps/>
          <w:color w:val="000000"/>
          <w:sz w:val="16"/>
          <w:szCs w:val="16"/>
        </w:rPr>
      </w:pPr>
    </w:p>
    <w:p w14:paraId="51D2B87D" w14:textId="77777777" w:rsidR="002B56C6" w:rsidRDefault="002B56C6" w:rsidP="002B56C6">
      <w:pPr>
        <w:spacing w:after="0" w:line="240" w:lineRule="auto"/>
        <w:ind w:right="140"/>
        <w:jc w:val="both"/>
        <w:rPr>
          <w:rFonts w:ascii="Arial" w:eastAsia="Century Gothic" w:hAnsi="Arial" w:cs="Arial"/>
          <w:b/>
          <w:color w:val="000000"/>
          <w:sz w:val="16"/>
          <w:szCs w:val="16"/>
        </w:rPr>
      </w:pPr>
      <w:bookmarkStart w:id="86" w:name="_Hlk127803058"/>
      <w:r w:rsidRPr="00AB4FA7">
        <w:rPr>
          <w:rFonts w:ascii="Arial" w:eastAsia="Century Gothic" w:hAnsi="Arial" w:cs="Arial"/>
          <w:b/>
          <w:color w:val="000000"/>
          <w:sz w:val="16"/>
          <w:szCs w:val="16"/>
        </w:rPr>
        <w:t>IMPORTE</w:t>
      </w:r>
      <w:r>
        <w:rPr>
          <w:rFonts w:ascii="Arial" w:eastAsia="Century Gothic" w:hAnsi="Arial" w:cs="Arial"/>
          <w:b/>
          <w:color w:val="000000"/>
          <w:sz w:val="16"/>
          <w:szCs w:val="16"/>
        </w:rPr>
        <w:t xml:space="preserve"> DEL TOTAL MÍNIMO</w:t>
      </w:r>
      <w:r w:rsidRPr="00AB4FA7">
        <w:rPr>
          <w:rFonts w:ascii="Arial" w:eastAsia="Century Gothic" w:hAnsi="Arial" w:cs="Arial"/>
          <w:b/>
          <w:color w:val="000000"/>
          <w:sz w:val="16"/>
          <w:szCs w:val="16"/>
        </w:rPr>
        <w:t xml:space="preserve"> CON LETRA:</w:t>
      </w:r>
    </w:p>
    <w:p w14:paraId="1BFC6708" w14:textId="77777777" w:rsidR="002B56C6" w:rsidRDefault="002B56C6" w:rsidP="002B56C6">
      <w:pPr>
        <w:spacing w:after="0" w:line="240" w:lineRule="auto"/>
        <w:ind w:right="140"/>
        <w:jc w:val="both"/>
        <w:rPr>
          <w:rFonts w:ascii="Arial" w:eastAsia="Century Gothic" w:hAnsi="Arial" w:cs="Arial"/>
          <w:b/>
          <w:color w:val="000000"/>
          <w:sz w:val="16"/>
          <w:szCs w:val="16"/>
        </w:rPr>
      </w:pPr>
      <w:r w:rsidRPr="00AB4FA7">
        <w:rPr>
          <w:rFonts w:ascii="Arial" w:eastAsia="Century Gothic" w:hAnsi="Arial" w:cs="Arial"/>
          <w:b/>
          <w:color w:val="000000"/>
          <w:sz w:val="16"/>
          <w:szCs w:val="16"/>
        </w:rPr>
        <w:t>IMPORTE</w:t>
      </w:r>
      <w:r>
        <w:rPr>
          <w:rFonts w:ascii="Arial" w:eastAsia="Century Gothic" w:hAnsi="Arial" w:cs="Arial"/>
          <w:b/>
          <w:color w:val="000000"/>
          <w:sz w:val="16"/>
          <w:szCs w:val="16"/>
        </w:rPr>
        <w:t xml:space="preserve"> DEL TOTAL MÁXIMO</w:t>
      </w:r>
      <w:r w:rsidRPr="00AB4FA7">
        <w:rPr>
          <w:rFonts w:ascii="Arial" w:eastAsia="Century Gothic" w:hAnsi="Arial" w:cs="Arial"/>
          <w:b/>
          <w:color w:val="000000"/>
          <w:sz w:val="16"/>
          <w:szCs w:val="16"/>
        </w:rPr>
        <w:t xml:space="preserve"> CON LETRA:</w:t>
      </w:r>
    </w:p>
    <w:p w14:paraId="50BBDB23" w14:textId="77777777" w:rsidR="002B56C6" w:rsidRDefault="002B56C6" w:rsidP="00323084">
      <w:pPr>
        <w:spacing w:after="0" w:line="240" w:lineRule="auto"/>
        <w:ind w:right="140"/>
        <w:jc w:val="both"/>
        <w:rPr>
          <w:rFonts w:ascii="Arial" w:eastAsia="Century Gothic" w:hAnsi="Arial" w:cs="Arial"/>
          <w:b/>
          <w:color w:val="000000"/>
          <w:sz w:val="16"/>
          <w:szCs w:val="16"/>
        </w:rPr>
      </w:pPr>
    </w:p>
    <w:p w14:paraId="55DF3522" w14:textId="40492276" w:rsidR="00D747C8" w:rsidRPr="00AB4FA7" w:rsidRDefault="00D747C8" w:rsidP="00323084">
      <w:pPr>
        <w:spacing w:after="0" w:line="240" w:lineRule="auto"/>
        <w:ind w:right="140"/>
        <w:jc w:val="both"/>
        <w:rPr>
          <w:rFonts w:ascii="Arial" w:eastAsia="Times New Roman" w:hAnsi="Arial" w:cs="Arial"/>
          <w:sz w:val="16"/>
          <w:szCs w:val="16"/>
        </w:rPr>
      </w:pPr>
      <w:r w:rsidRPr="00AB4FA7">
        <w:rPr>
          <w:rFonts w:ascii="Arial" w:eastAsia="Century Gothic" w:hAnsi="Arial" w:cs="Arial"/>
          <w:b/>
          <w:color w:val="000000"/>
          <w:sz w:val="16"/>
          <w:szCs w:val="16"/>
        </w:rPr>
        <w:t>TIEMPO DE ENTREGA:</w:t>
      </w:r>
      <w:r w:rsidR="00F862E5" w:rsidRPr="00AB4FA7">
        <w:rPr>
          <w:rFonts w:ascii="Arial" w:eastAsia="Century Gothic" w:hAnsi="Arial" w:cs="Arial"/>
          <w:b/>
          <w:color w:val="000000"/>
          <w:sz w:val="16"/>
          <w:szCs w:val="16"/>
        </w:rPr>
        <w:t xml:space="preserve"> </w:t>
      </w:r>
      <w:r w:rsidR="004C3565" w:rsidRPr="00AB4FA7">
        <w:rPr>
          <w:rFonts w:ascii="Arial" w:eastAsia="Century Gothic" w:hAnsi="Arial" w:cs="Arial"/>
          <w:b/>
          <w:color w:val="000000"/>
          <w:sz w:val="16"/>
          <w:szCs w:val="16"/>
        </w:rPr>
        <w:t>(</w:t>
      </w:r>
      <w:r w:rsidR="0082280E" w:rsidRPr="00AB4FA7">
        <w:rPr>
          <w:rFonts w:ascii="Arial" w:eastAsia="Century Gothic" w:hAnsi="Arial" w:cs="Arial"/>
          <w:color w:val="000000"/>
          <w:sz w:val="16"/>
          <w:szCs w:val="16"/>
        </w:rPr>
        <w:t>deberá considerar lo señalado en el Anexo 1 Carta de Requerimientos Técnicos</w:t>
      </w:r>
      <w:r w:rsidR="004C3565" w:rsidRPr="00AB4FA7">
        <w:rPr>
          <w:rFonts w:ascii="Arial" w:eastAsia="Century Gothic" w:hAnsi="Arial" w:cs="Arial"/>
          <w:color w:val="000000"/>
          <w:sz w:val="16"/>
          <w:szCs w:val="16"/>
        </w:rPr>
        <w:t>)</w:t>
      </w:r>
      <w:r w:rsidR="00F862E5" w:rsidRPr="00AB4FA7">
        <w:rPr>
          <w:rFonts w:ascii="Arial" w:eastAsia="Century Gothic" w:hAnsi="Arial" w:cs="Arial"/>
          <w:color w:val="000000"/>
          <w:sz w:val="16"/>
          <w:szCs w:val="16"/>
        </w:rPr>
        <w:t>.</w:t>
      </w:r>
    </w:p>
    <w:p w14:paraId="6F064D57" w14:textId="77777777" w:rsidR="00D747C8" w:rsidRPr="00AB4FA7" w:rsidRDefault="00D747C8" w:rsidP="00323084">
      <w:pPr>
        <w:spacing w:after="0" w:line="240" w:lineRule="auto"/>
        <w:ind w:right="140"/>
        <w:jc w:val="both"/>
        <w:rPr>
          <w:rFonts w:ascii="Arial" w:eastAsia="Century Gothic" w:hAnsi="Arial" w:cs="Arial"/>
          <w:b/>
          <w:color w:val="000000"/>
          <w:sz w:val="16"/>
          <w:szCs w:val="16"/>
        </w:rPr>
      </w:pPr>
    </w:p>
    <w:p w14:paraId="5FD1E356" w14:textId="20A04349" w:rsidR="00D747C8" w:rsidRPr="00AB4FA7" w:rsidRDefault="00D747C8" w:rsidP="00323084">
      <w:pPr>
        <w:spacing w:after="0" w:line="240" w:lineRule="auto"/>
        <w:ind w:right="140"/>
        <w:jc w:val="both"/>
        <w:rPr>
          <w:rFonts w:ascii="Arial" w:eastAsia="Century Gothic" w:hAnsi="Arial" w:cs="Arial"/>
          <w:bCs/>
          <w:color w:val="000000"/>
          <w:sz w:val="16"/>
          <w:szCs w:val="16"/>
        </w:rPr>
      </w:pPr>
      <w:r w:rsidRPr="00AB4FA7">
        <w:rPr>
          <w:rFonts w:ascii="Arial" w:eastAsia="Century Gothic" w:hAnsi="Arial" w:cs="Arial"/>
          <w:b/>
          <w:color w:val="000000"/>
          <w:sz w:val="16"/>
          <w:szCs w:val="16"/>
        </w:rPr>
        <w:t>CONDICIONES DE PAGO:</w:t>
      </w:r>
      <w:r w:rsidR="00967606" w:rsidRPr="00AB4FA7">
        <w:rPr>
          <w:rFonts w:ascii="Arial" w:eastAsia="Century Gothic" w:hAnsi="Arial" w:cs="Arial"/>
          <w:b/>
          <w:color w:val="000000"/>
          <w:sz w:val="16"/>
          <w:szCs w:val="16"/>
        </w:rPr>
        <w:t xml:space="preserve"> </w:t>
      </w:r>
      <w:r w:rsidR="000B36CD" w:rsidRPr="00AB4FA7">
        <w:rPr>
          <w:rFonts w:ascii="Arial" w:eastAsia="Century Gothic" w:hAnsi="Arial" w:cs="Arial"/>
          <w:bCs/>
          <w:color w:val="000000"/>
          <w:sz w:val="16"/>
          <w:szCs w:val="16"/>
        </w:rPr>
        <w:t>(De solicitar pagos parciales, deberá especificar el monto de cada parcialidad contra entrega y entera satisfacción de la dependencia)</w:t>
      </w:r>
      <w:r w:rsidR="0033508C" w:rsidRPr="00AB4FA7">
        <w:rPr>
          <w:rFonts w:ascii="Arial" w:eastAsia="Century Gothic" w:hAnsi="Arial" w:cs="Arial"/>
          <w:bCs/>
          <w:color w:val="000000"/>
          <w:sz w:val="16"/>
          <w:szCs w:val="16"/>
        </w:rPr>
        <w:t>.</w:t>
      </w:r>
    </w:p>
    <w:p w14:paraId="3F41FE5E" w14:textId="61C8347D" w:rsidR="00323084" w:rsidRPr="00AB4FA7" w:rsidRDefault="00323084" w:rsidP="00323084">
      <w:pPr>
        <w:spacing w:after="0" w:line="240" w:lineRule="auto"/>
        <w:ind w:right="140"/>
        <w:jc w:val="both"/>
        <w:rPr>
          <w:rFonts w:ascii="Arial" w:eastAsia="Century Gothic" w:hAnsi="Arial" w:cs="Arial"/>
          <w:bCs/>
          <w:color w:val="000000"/>
          <w:sz w:val="16"/>
          <w:szCs w:val="16"/>
        </w:rPr>
      </w:pPr>
    </w:p>
    <w:p w14:paraId="5128D65F" w14:textId="77777777" w:rsidR="00D747C8" w:rsidRPr="00AB4FA7" w:rsidRDefault="00D747C8" w:rsidP="00D747C8">
      <w:pPr>
        <w:spacing w:after="0" w:line="240" w:lineRule="auto"/>
        <w:ind w:right="140"/>
        <w:rPr>
          <w:rFonts w:ascii="Arial" w:eastAsia="Times New Roman" w:hAnsi="Arial" w:cs="Arial"/>
          <w:sz w:val="16"/>
          <w:szCs w:val="16"/>
        </w:rPr>
      </w:pPr>
    </w:p>
    <w:p w14:paraId="26B4DBEC" w14:textId="7F8F9A09" w:rsidR="00D747C8" w:rsidRPr="00AB4FA7" w:rsidRDefault="00255384" w:rsidP="00D747C8">
      <w:pPr>
        <w:spacing w:after="0" w:line="240" w:lineRule="auto"/>
        <w:ind w:right="140"/>
        <w:jc w:val="both"/>
        <w:rPr>
          <w:rFonts w:ascii="Arial" w:eastAsia="Century Gothic" w:hAnsi="Arial" w:cs="Arial"/>
          <w:color w:val="000000"/>
          <w:sz w:val="16"/>
          <w:szCs w:val="16"/>
        </w:rPr>
      </w:pPr>
      <w:r w:rsidRPr="00AB4FA7">
        <w:rPr>
          <w:rFonts w:ascii="Arial" w:eastAsia="Century Gothic" w:hAnsi="Arial" w:cs="Arial"/>
          <w:color w:val="000000"/>
          <w:sz w:val="16"/>
          <w:szCs w:val="16"/>
        </w:rPr>
        <w:t xml:space="preserve">Declaro bajo protesta de decir verdad que los precios cotizados son bajo la condición de precios fijos hasta la total </w:t>
      </w:r>
      <w:r w:rsidR="006C0D2F" w:rsidRPr="00AB4FA7">
        <w:rPr>
          <w:rFonts w:ascii="Arial" w:eastAsia="Century Gothic" w:hAnsi="Arial" w:cs="Arial"/>
          <w:color w:val="000000"/>
          <w:sz w:val="16"/>
          <w:szCs w:val="16"/>
        </w:rPr>
        <w:t xml:space="preserve">entrega de los bienes y/o </w:t>
      </w:r>
      <w:r w:rsidRPr="00AB4FA7">
        <w:rPr>
          <w:rFonts w:ascii="Arial" w:eastAsia="Century Gothic" w:hAnsi="Arial" w:cs="Arial"/>
          <w:color w:val="000000"/>
          <w:sz w:val="16"/>
          <w:szCs w:val="16"/>
        </w:rPr>
        <w:t>prestación</w:t>
      </w:r>
      <w:r w:rsidR="006C0D2F" w:rsidRPr="00AB4FA7">
        <w:rPr>
          <w:rFonts w:ascii="Arial" w:eastAsia="Century Gothic" w:hAnsi="Arial" w:cs="Arial"/>
          <w:color w:val="000000"/>
          <w:sz w:val="16"/>
          <w:szCs w:val="16"/>
        </w:rPr>
        <w:t xml:space="preserve"> del</w:t>
      </w:r>
      <w:r w:rsidRPr="00AB4FA7">
        <w:rPr>
          <w:rFonts w:ascii="Arial" w:eastAsia="Century Gothic" w:hAnsi="Arial" w:cs="Arial"/>
          <w:color w:val="000000"/>
          <w:sz w:val="16"/>
          <w:szCs w:val="16"/>
        </w:rPr>
        <w:t xml:space="preserve"> servicio</w:t>
      </w:r>
      <w:r w:rsidR="006C0D2F" w:rsidRPr="00AB4FA7">
        <w:rPr>
          <w:rFonts w:ascii="Arial" w:eastAsia="Century Gothic" w:hAnsi="Arial" w:cs="Arial"/>
          <w:color w:val="000000"/>
          <w:sz w:val="16"/>
          <w:szCs w:val="16"/>
        </w:rPr>
        <w:t>,</w:t>
      </w:r>
      <w:r w:rsidRPr="00AB4FA7">
        <w:rPr>
          <w:rFonts w:ascii="Arial" w:eastAsia="Century Gothic" w:hAnsi="Arial" w:cs="Arial"/>
          <w:color w:val="000000"/>
          <w:sz w:val="16"/>
          <w:szCs w:val="16"/>
        </w:rPr>
        <w:t xml:space="preserve"> y que los precios incluyen todos los costos involucrados y se presentan en moneda nacional con los impuestos desglosados</w:t>
      </w:r>
      <w:r w:rsidR="00D747C8" w:rsidRPr="00AB4FA7">
        <w:rPr>
          <w:rFonts w:ascii="Arial" w:eastAsia="Century Gothic" w:hAnsi="Arial" w:cs="Arial"/>
          <w:color w:val="000000"/>
          <w:sz w:val="16"/>
          <w:szCs w:val="16"/>
        </w:rPr>
        <w:t>.</w:t>
      </w:r>
    </w:p>
    <w:p w14:paraId="2A7BD7D3" w14:textId="0FEDE771" w:rsidR="00AF5A1C" w:rsidRPr="00AB4FA7" w:rsidRDefault="00AF5A1C" w:rsidP="00D747C8">
      <w:pPr>
        <w:spacing w:after="0" w:line="240" w:lineRule="auto"/>
        <w:ind w:right="140"/>
        <w:jc w:val="both"/>
        <w:rPr>
          <w:rFonts w:ascii="Arial" w:eastAsia="Times New Roman" w:hAnsi="Arial" w:cs="Arial"/>
          <w:sz w:val="16"/>
          <w:szCs w:val="16"/>
        </w:rPr>
      </w:pPr>
    </w:p>
    <w:p w14:paraId="34D49D1D" w14:textId="05EB79A5" w:rsidR="00A87983" w:rsidRPr="00AB4FA7" w:rsidRDefault="00A87983" w:rsidP="0082280E">
      <w:pPr>
        <w:shd w:val="clear" w:color="auto" w:fill="FFFFFF" w:themeFill="background1"/>
        <w:spacing w:after="0" w:line="240" w:lineRule="auto"/>
        <w:ind w:right="140"/>
        <w:jc w:val="both"/>
        <w:rPr>
          <w:rFonts w:ascii="Arial" w:eastAsia="Times New Roman" w:hAnsi="Arial" w:cs="Arial"/>
          <w:sz w:val="16"/>
          <w:szCs w:val="16"/>
        </w:rPr>
      </w:pPr>
      <w:r w:rsidRPr="00AB4FA7">
        <w:rPr>
          <w:rFonts w:ascii="Arial" w:eastAsia="Times New Roman" w:hAnsi="Arial" w:cs="Arial"/>
          <w:sz w:val="16"/>
          <w:szCs w:val="16"/>
        </w:rPr>
        <w:t xml:space="preserve">Declaro bajo protesta de decir verdad que los precios cotizados tienen una vigencia </w:t>
      </w:r>
      <w:r w:rsidR="0082280E" w:rsidRPr="00AB4FA7">
        <w:rPr>
          <w:rFonts w:ascii="Arial" w:eastAsia="Times New Roman" w:hAnsi="Arial" w:cs="Arial"/>
          <w:sz w:val="16"/>
          <w:szCs w:val="16"/>
        </w:rPr>
        <w:t xml:space="preserve">de primer día hábil siguiente a la notificación del </w:t>
      </w:r>
      <w:r w:rsidR="00AD29F6" w:rsidRPr="00AB4FA7">
        <w:rPr>
          <w:rFonts w:ascii="Arial" w:eastAsia="Arial" w:hAnsi="Arial" w:cs="Arial"/>
          <w:b/>
          <w:bCs/>
          <w:color w:val="000000"/>
          <w:sz w:val="16"/>
          <w:szCs w:val="16"/>
        </w:rPr>
        <w:t>FALLO</w:t>
      </w:r>
      <w:r w:rsidR="0082280E" w:rsidRPr="00AB4FA7">
        <w:rPr>
          <w:rFonts w:ascii="Arial" w:eastAsia="Times New Roman" w:hAnsi="Arial" w:cs="Arial"/>
          <w:sz w:val="16"/>
          <w:szCs w:val="16"/>
        </w:rPr>
        <w:t xml:space="preserve"> y hasta el 31 de diciembre del 2023.</w:t>
      </w:r>
    </w:p>
    <w:p w14:paraId="2391AA8F" w14:textId="77777777" w:rsidR="00A87983" w:rsidRPr="00AB4FA7" w:rsidRDefault="00A87983" w:rsidP="00D747C8">
      <w:pPr>
        <w:spacing w:after="0" w:line="240" w:lineRule="auto"/>
        <w:ind w:right="140"/>
        <w:jc w:val="both"/>
        <w:rPr>
          <w:rFonts w:ascii="Arial" w:eastAsia="Times New Roman" w:hAnsi="Arial" w:cs="Arial"/>
          <w:sz w:val="16"/>
          <w:szCs w:val="16"/>
        </w:rPr>
      </w:pPr>
    </w:p>
    <w:p w14:paraId="102A9D9E" w14:textId="634C8269" w:rsidR="0091217B" w:rsidRPr="003D38C3" w:rsidRDefault="00D747C8" w:rsidP="003D38C3">
      <w:pPr>
        <w:spacing w:after="0" w:line="240" w:lineRule="auto"/>
        <w:ind w:right="140"/>
        <w:jc w:val="both"/>
        <w:rPr>
          <w:rFonts w:ascii="Arial" w:eastAsia="Century Gothic" w:hAnsi="Arial" w:cs="Arial"/>
          <w:color w:val="000000"/>
          <w:sz w:val="16"/>
          <w:szCs w:val="16"/>
        </w:rPr>
      </w:pPr>
      <w:r w:rsidRPr="00AB4FA7">
        <w:rPr>
          <w:rFonts w:ascii="Arial" w:eastAsia="Century Gothic" w:hAnsi="Arial" w:cs="Arial"/>
          <w:color w:val="000000"/>
          <w:sz w:val="16"/>
          <w:szCs w:val="16"/>
        </w:rPr>
        <w:t xml:space="preserve">Manifiesto que los precios cotizados en la presente </w:t>
      </w:r>
      <w:r w:rsidR="00E82B4C" w:rsidRPr="00AB4FA7">
        <w:rPr>
          <w:rFonts w:ascii="Arial" w:eastAsia="Times New Roman" w:hAnsi="Arial" w:cs="Arial"/>
          <w:b/>
          <w:bCs/>
          <w:sz w:val="16"/>
          <w:szCs w:val="16"/>
        </w:rPr>
        <w:t>PROPUESTA</w:t>
      </w:r>
      <w:r w:rsidR="00E82B4C" w:rsidRPr="00AB4FA7">
        <w:rPr>
          <w:rFonts w:ascii="Arial" w:eastAsia="Century Gothic" w:hAnsi="Arial" w:cs="Arial"/>
          <w:color w:val="000000"/>
          <w:sz w:val="16"/>
          <w:szCs w:val="16"/>
        </w:rPr>
        <w:t xml:space="preserve"> </w:t>
      </w:r>
      <w:r w:rsidRPr="00AB4FA7">
        <w:rPr>
          <w:rFonts w:ascii="Arial" w:eastAsia="Century Gothic" w:hAnsi="Arial" w:cs="Arial"/>
          <w:color w:val="000000"/>
          <w:sz w:val="16"/>
          <w:szCs w:val="16"/>
        </w:rPr>
        <w:t xml:space="preserve">serán los mismos en caso de que la Dirección </w:t>
      </w:r>
      <w:r w:rsidR="00FA5CDF" w:rsidRPr="00AB4FA7">
        <w:rPr>
          <w:rFonts w:ascii="Arial" w:eastAsia="Century Gothic" w:hAnsi="Arial" w:cs="Arial"/>
          <w:color w:val="000000"/>
          <w:sz w:val="16"/>
          <w:szCs w:val="16"/>
        </w:rPr>
        <w:t xml:space="preserve">de Gestión Administrativa </w:t>
      </w:r>
      <w:r w:rsidRPr="00AB4FA7">
        <w:rPr>
          <w:rFonts w:ascii="Arial" w:eastAsia="Century Gothic" w:hAnsi="Arial" w:cs="Arial"/>
          <w:color w:val="000000"/>
          <w:sz w:val="16"/>
          <w:szCs w:val="16"/>
        </w:rPr>
        <w:t xml:space="preserve">y/o el </w:t>
      </w:r>
      <w:r w:rsidRPr="00AB4FA7">
        <w:rPr>
          <w:rFonts w:ascii="Arial" w:eastAsia="Century Gothic" w:hAnsi="Arial" w:cs="Arial"/>
          <w:b/>
          <w:bCs/>
          <w:color w:val="000000"/>
          <w:sz w:val="16"/>
          <w:szCs w:val="16"/>
        </w:rPr>
        <w:t>COMITÉ</w:t>
      </w:r>
      <w:r w:rsidRPr="00AB4FA7">
        <w:rPr>
          <w:rFonts w:ascii="Arial" w:eastAsia="Century Gothic" w:hAnsi="Arial" w:cs="Arial"/>
          <w:color w:val="000000"/>
          <w:sz w:val="16"/>
          <w:szCs w:val="16"/>
        </w:rPr>
        <w:t xml:space="preserve"> según corresponda opte por realizar ajustes al momento de adjudicar de forma parcial los bienes o servicios objeto de este </w:t>
      </w:r>
      <w:r w:rsidRPr="00AB4FA7">
        <w:rPr>
          <w:rFonts w:ascii="Arial" w:eastAsia="Century Gothic" w:hAnsi="Arial" w:cs="Arial"/>
          <w:b/>
          <w:color w:val="000000"/>
          <w:sz w:val="16"/>
          <w:szCs w:val="16"/>
        </w:rPr>
        <w:t>PROCEDIMIENTO DE</w:t>
      </w:r>
      <w:r w:rsidRPr="00AB4FA7">
        <w:rPr>
          <w:rFonts w:ascii="Arial" w:eastAsia="Arial" w:hAnsi="Arial" w:cs="Arial"/>
          <w:b/>
          <w:bCs/>
          <w:color w:val="000000"/>
          <w:sz w:val="16"/>
          <w:szCs w:val="16"/>
        </w:rPr>
        <w:t xml:space="preserve"> </w:t>
      </w:r>
      <w:r w:rsidR="00C342AF" w:rsidRPr="00AB4FA7">
        <w:rPr>
          <w:rFonts w:ascii="Arial" w:eastAsia="Arial" w:hAnsi="Arial" w:cs="Arial"/>
          <w:b/>
          <w:bCs/>
          <w:color w:val="000000"/>
          <w:sz w:val="16"/>
          <w:szCs w:val="16"/>
        </w:rPr>
        <w:t>ADQUISICIÓN</w:t>
      </w:r>
      <w:bookmarkEnd w:id="86"/>
      <w:r w:rsidRPr="00AB4FA7">
        <w:rPr>
          <w:rFonts w:ascii="Arial" w:eastAsia="Century Gothic" w:hAnsi="Arial" w:cs="Arial"/>
          <w:color w:val="000000"/>
          <w:sz w:val="16"/>
          <w:szCs w:val="16"/>
        </w:rPr>
        <w:t>.</w:t>
      </w: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034B1FC" w14:textId="3CED234C" w:rsidR="0022760D" w:rsidRPr="003D38C3" w:rsidRDefault="0091217B" w:rsidP="003D38C3">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0B06AE5E" w14:textId="3CE10975"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433E2BAA" w:rsidR="00C434B8" w:rsidRPr="00E42CFC" w:rsidRDefault="00700C16" w:rsidP="00C434B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r w:rsidR="003D38C3">
        <w:rPr>
          <w:rFonts w:ascii="Arial" w:hAnsi="Arial" w:cs="Arial"/>
          <w:b/>
          <w:bCs/>
          <w:sz w:val="18"/>
          <w:szCs w:val="18"/>
        </w:rPr>
        <w:t xml:space="preserve"> SEGUNDA VUELTA</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1E374AC8"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87"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302A92E1" w:rsidR="00275AFA" w:rsidRPr="00E42CFC" w:rsidRDefault="00A46A86" w:rsidP="00FA6C62">
      <w:pPr>
        <w:spacing w:after="0" w:line="240" w:lineRule="auto"/>
        <w:jc w:val="both"/>
        <w:rPr>
          <w:rFonts w:ascii="Arial" w:eastAsia="Century Gothic" w:hAnsi="Arial" w:cs="Arial"/>
          <w:color w:val="000000"/>
          <w:sz w:val="18"/>
          <w:szCs w:val="18"/>
        </w:rPr>
      </w:pPr>
      <w:bookmarkStart w:id="88"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A3067">
        <w:rPr>
          <w:rFonts w:ascii="Arial" w:eastAsia="Century Gothic" w:hAnsi="Arial" w:cs="Arial"/>
          <w:b/>
          <w:color w:val="000000"/>
          <w:sz w:val="18"/>
          <w:szCs w:val="18"/>
        </w:rPr>
        <w:t xml:space="preserve">LICITACIÓN PÚBLICA LOCAL SECGSSJ-LCCC-048-2023 CON CONCURRENCIA DE COMITÉ SEGUNDA VUELTA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54075E">
        <w:rPr>
          <w:rFonts w:ascii="Arial" w:eastAsia="Century Gothic" w:hAnsi="Arial" w:cs="Arial"/>
          <w:color w:val="000000"/>
          <w:sz w:val="18"/>
          <w:szCs w:val="18"/>
        </w:rPr>
        <w:t>l</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0C218CCD" w:rsidR="00D4344F" w:rsidRPr="00E42CFC" w:rsidRDefault="0038386F" w:rsidP="00D4344F">
      <w:pPr>
        <w:spacing w:after="0" w:line="240" w:lineRule="auto"/>
        <w:ind w:right="140"/>
        <w:jc w:val="both"/>
        <w:rPr>
          <w:rFonts w:ascii="Arial" w:eastAsia="Century Gothic" w:hAnsi="Arial" w:cs="Arial"/>
          <w:color w:val="000000"/>
          <w:sz w:val="18"/>
          <w:szCs w:val="18"/>
        </w:rPr>
      </w:pPr>
      <w:r>
        <w:rPr>
          <w:rFonts w:ascii="Arial" w:eastAsia="Century Gothic" w:hAnsi="Arial" w:cs="Arial"/>
          <w:color w:val="000000"/>
          <w:sz w:val="18"/>
          <w:szCs w:val="18"/>
        </w:rPr>
        <w:t>p</w:t>
      </w: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w:t>
      </w:r>
      <w:r w:rsidRPr="00E42CFC">
        <w:rPr>
          <w:rFonts w:ascii="Arial" w:eastAsia="Century Gothic" w:hAnsi="Arial" w:cs="Arial"/>
          <w:color w:val="000000"/>
          <w:sz w:val="18"/>
          <w:szCs w:val="18"/>
        </w:rPr>
        <w:lastRenderedPageBreak/>
        <w:t>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88"/>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87"/>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7D26F28C" w14:textId="77777777" w:rsidR="003D38C3" w:rsidRPr="00E42CFC" w:rsidRDefault="00700C16" w:rsidP="003D38C3">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r w:rsidR="003D38C3">
        <w:rPr>
          <w:rFonts w:ascii="Arial" w:hAnsi="Arial" w:cs="Arial"/>
          <w:b/>
          <w:bCs/>
          <w:sz w:val="18"/>
          <w:szCs w:val="18"/>
        </w:rPr>
        <w:t xml:space="preserve"> SEGUNDA VUELTA</w:t>
      </w:r>
    </w:p>
    <w:p w14:paraId="4A56667B" w14:textId="5A33D361" w:rsidR="00C434B8" w:rsidRPr="00E42CFC" w:rsidRDefault="00C434B8" w:rsidP="00C434B8">
      <w:pPr>
        <w:pStyle w:val="Sinespaciado"/>
        <w:jc w:val="center"/>
        <w:rPr>
          <w:rFonts w:ascii="Arial" w:eastAsia="Century Gothic" w:hAnsi="Arial" w:cs="Arial"/>
          <w:b/>
          <w:bCs/>
          <w:color w:val="000000"/>
          <w:sz w:val="18"/>
          <w:szCs w:val="18"/>
        </w:rPr>
      </w:pP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0812481F"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3D38C3" w:rsidRDefault="00520AC8" w:rsidP="00E66674">
      <w:pPr>
        <w:spacing w:after="0" w:line="240" w:lineRule="auto"/>
        <w:ind w:right="140"/>
        <w:jc w:val="both"/>
        <w:rPr>
          <w:rFonts w:ascii="Arial" w:eastAsia="Times New Roman" w:hAnsi="Arial" w:cs="Arial"/>
          <w:b/>
          <w:sz w:val="16"/>
          <w:szCs w:val="16"/>
        </w:rPr>
      </w:pPr>
      <w:r w:rsidRPr="003D38C3">
        <w:rPr>
          <w:rFonts w:ascii="Arial" w:eastAsia="Times New Roman" w:hAnsi="Arial" w:cs="Arial"/>
          <w:b/>
          <w:sz w:val="16"/>
          <w:szCs w:val="16"/>
        </w:rPr>
        <w:t>ORGANISMO PÚBLICO DESCENTRALIZADO</w:t>
      </w:r>
    </w:p>
    <w:p w14:paraId="4E084D0F" w14:textId="77777777" w:rsidR="00520AC8" w:rsidRPr="003D38C3" w:rsidRDefault="00520AC8" w:rsidP="00E66674">
      <w:pPr>
        <w:spacing w:after="0" w:line="240" w:lineRule="auto"/>
        <w:ind w:right="140"/>
        <w:jc w:val="both"/>
        <w:rPr>
          <w:rFonts w:ascii="Arial" w:eastAsia="Times New Roman" w:hAnsi="Arial" w:cs="Arial"/>
          <w:b/>
          <w:sz w:val="16"/>
          <w:szCs w:val="16"/>
        </w:rPr>
      </w:pPr>
      <w:r w:rsidRPr="003D38C3">
        <w:rPr>
          <w:rFonts w:ascii="Arial" w:eastAsia="Times New Roman" w:hAnsi="Arial" w:cs="Arial"/>
          <w:b/>
          <w:sz w:val="16"/>
          <w:szCs w:val="16"/>
        </w:rPr>
        <w:t>SERVICIOS DE SALUD JALISCO</w:t>
      </w:r>
    </w:p>
    <w:p w14:paraId="093F492D" w14:textId="4C1D2C38" w:rsidR="00520AC8" w:rsidRPr="003D38C3" w:rsidRDefault="00520AC8" w:rsidP="00BE4282">
      <w:pPr>
        <w:spacing w:after="0" w:line="240" w:lineRule="auto"/>
        <w:ind w:right="140"/>
        <w:rPr>
          <w:rFonts w:ascii="Arial" w:eastAsia="Times New Roman" w:hAnsi="Arial" w:cs="Arial"/>
          <w:sz w:val="16"/>
          <w:szCs w:val="16"/>
        </w:rPr>
      </w:pPr>
      <w:r w:rsidRPr="003D38C3">
        <w:rPr>
          <w:rFonts w:ascii="Arial" w:eastAsia="Arial" w:hAnsi="Arial" w:cs="Arial"/>
          <w:b/>
          <w:color w:val="000000"/>
          <w:sz w:val="16"/>
          <w:szCs w:val="16"/>
        </w:rPr>
        <w:t>PRESENTE.</w:t>
      </w:r>
    </w:p>
    <w:p w14:paraId="71F1CBDC" w14:textId="77777777" w:rsidR="00BF0DC5" w:rsidRPr="003D38C3" w:rsidRDefault="00BF0DC5" w:rsidP="00163A28">
      <w:pPr>
        <w:spacing w:after="0"/>
        <w:ind w:right="140"/>
        <w:jc w:val="right"/>
        <w:rPr>
          <w:rFonts w:ascii="Arial" w:eastAsia="Times New Roman" w:hAnsi="Arial" w:cs="Arial"/>
          <w:sz w:val="16"/>
          <w:szCs w:val="16"/>
        </w:rPr>
      </w:pPr>
      <w:r w:rsidRPr="003D38C3">
        <w:rPr>
          <w:rFonts w:ascii="Arial" w:eastAsia="Arial" w:hAnsi="Arial" w:cs="Arial"/>
          <w:b/>
          <w:color w:val="000000"/>
          <w:sz w:val="16"/>
          <w:szCs w:val="16"/>
        </w:rPr>
        <w:t>AT’N: Lic. Maribel Becerra Bañuelos</w:t>
      </w:r>
    </w:p>
    <w:p w14:paraId="6A11F4E2" w14:textId="09079FE8" w:rsidR="00603599" w:rsidRPr="003D38C3" w:rsidRDefault="00E420D1" w:rsidP="00163A28">
      <w:pPr>
        <w:spacing w:after="0"/>
        <w:ind w:right="140"/>
        <w:jc w:val="right"/>
        <w:rPr>
          <w:rFonts w:ascii="Arial" w:eastAsia="Arial" w:hAnsi="Arial" w:cs="Arial"/>
          <w:b/>
          <w:color w:val="000000"/>
          <w:sz w:val="16"/>
          <w:szCs w:val="16"/>
        </w:rPr>
      </w:pPr>
      <w:r w:rsidRPr="003D38C3">
        <w:rPr>
          <w:rFonts w:ascii="Arial" w:eastAsia="Arial" w:hAnsi="Arial" w:cs="Arial"/>
          <w:b/>
          <w:color w:val="000000"/>
          <w:sz w:val="16"/>
          <w:szCs w:val="16"/>
        </w:rPr>
        <w:t>Directora de Gestión Administrativa</w:t>
      </w:r>
    </w:p>
    <w:p w14:paraId="57C3EC32" w14:textId="77777777" w:rsidR="00275AFA" w:rsidRPr="003D38C3" w:rsidRDefault="00275AFA" w:rsidP="00C95BD6">
      <w:pPr>
        <w:spacing w:after="0" w:line="240" w:lineRule="auto"/>
        <w:jc w:val="both"/>
        <w:rPr>
          <w:rFonts w:ascii="Arial" w:eastAsia="Times New Roman" w:hAnsi="Arial" w:cs="Arial"/>
          <w:sz w:val="16"/>
          <w:szCs w:val="16"/>
        </w:rPr>
      </w:pPr>
      <w:bookmarkStart w:id="89" w:name="_Hlk106985523"/>
    </w:p>
    <w:p w14:paraId="12493008" w14:textId="267D3E0A" w:rsidR="00275AFA" w:rsidRPr="003D38C3" w:rsidRDefault="00A46A86" w:rsidP="00C95BD6">
      <w:pPr>
        <w:pStyle w:val="Sinespaciado"/>
        <w:jc w:val="both"/>
        <w:rPr>
          <w:rFonts w:ascii="Arial" w:eastAsia="Century Gothic" w:hAnsi="Arial" w:cs="Arial"/>
          <w:b/>
          <w:bCs/>
          <w:color w:val="000000"/>
          <w:sz w:val="16"/>
          <w:szCs w:val="16"/>
        </w:rPr>
      </w:pPr>
      <w:bookmarkStart w:id="90" w:name="_Hlk127803316"/>
      <w:r w:rsidRPr="003D38C3">
        <w:rPr>
          <w:rFonts w:ascii="Arial" w:eastAsia="Century Gothic" w:hAnsi="Arial" w:cs="Arial"/>
          <w:color w:val="000000"/>
          <w:sz w:val="16"/>
          <w:szCs w:val="16"/>
        </w:rPr>
        <w:t xml:space="preserve">Yo, </w:t>
      </w:r>
      <w:r w:rsidRPr="003D38C3">
        <w:rPr>
          <w:rFonts w:ascii="Arial" w:eastAsia="Century Gothic" w:hAnsi="Arial" w:cs="Arial"/>
          <w:color w:val="000000"/>
          <w:sz w:val="16"/>
          <w:szCs w:val="16"/>
          <w:u w:val="single"/>
        </w:rPr>
        <w:t>(nombre),</w:t>
      </w:r>
      <w:r w:rsidRPr="003D38C3">
        <w:rPr>
          <w:rFonts w:ascii="Arial" w:eastAsia="Century Gothic" w:hAnsi="Arial" w:cs="Arial"/>
          <w:color w:val="000000"/>
          <w:sz w:val="16"/>
          <w:szCs w:val="16"/>
        </w:rPr>
        <w:t xml:space="preserve"> manifiesto </w:t>
      </w:r>
      <w:r w:rsidRPr="003D38C3">
        <w:rPr>
          <w:rFonts w:ascii="Arial" w:eastAsia="Century Gothic" w:hAnsi="Arial" w:cs="Arial"/>
          <w:b/>
          <w:color w:val="000000"/>
          <w:sz w:val="16"/>
          <w:szCs w:val="16"/>
        </w:rPr>
        <w:t>bajo protesta de decir verdad</w:t>
      </w:r>
      <w:r w:rsidRPr="003D38C3">
        <w:rPr>
          <w:rFonts w:ascii="Arial" w:eastAsia="Century Gothic" w:hAnsi="Arial" w:cs="Arial"/>
          <w:color w:val="000000"/>
          <w:sz w:val="16"/>
          <w:szCs w:val="16"/>
        </w:rPr>
        <w:t xml:space="preserve">, que los datos aquí asentados son ciertos y han sido verificados, </w:t>
      </w:r>
      <w:r w:rsidR="003F621F" w:rsidRPr="003D38C3">
        <w:rPr>
          <w:rFonts w:ascii="Arial" w:eastAsia="Century Gothic" w:hAnsi="Arial" w:cs="Arial"/>
          <w:color w:val="000000"/>
          <w:sz w:val="16"/>
          <w:szCs w:val="16"/>
        </w:rPr>
        <w:t xml:space="preserve">manifiesto que actúo en nombre y cuenta propia, </w:t>
      </w:r>
      <w:r w:rsidRPr="003D38C3">
        <w:rPr>
          <w:rFonts w:ascii="Arial" w:eastAsia="Century Gothic" w:hAnsi="Arial" w:cs="Arial"/>
          <w:color w:val="000000"/>
          <w:sz w:val="16"/>
          <w:szCs w:val="16"/>
        </w:rPr>
        <w:t xml:space="preserve">que no me encuentro inhabilitado por resolución de autoridad competente alguno, así como que cuento con facultades suficientes para suscribir la cotización y comprometerme en el </w:t>
      </w:r>
      <w:r w:rsidRPr="003D38C3">
        <w:rPr>
          <w:rFonts w:ascii="Arial" w:eastAsia="Century Gothic" w:hAnsi="Arial" w:cs="Arial"/>
          <w:b/>
          <w:color w:val="000000"/>
          <w:sz w:val="16"/>
          <w:szCs w:val="16"/>
        </w:rPr>
        <w:t xml:space="preserve">Procedimiento de </w:t>
      </w:r>
      <w:r w:rsidR="002A3067" w:rsidRPr="003D38C3">
        <w:rPr>
          <w:rFonts w:ascii="Arial" w:eastAsia="Century Gothic" w:hAnsi="Arial" w:cs="Arial"/>
          <w:b/>
          <w:color w:val="000000"/>
          <w:sz w:val="16"/>
          <w:szCs w:val="16"/>
        </w:rPr>
        <w:t xml:space="preserve">LICITACIÓN PÚBLICA LOCAL SECGSSJ-LCCC-048-2023 CON CONCURRENCIA DE COMITÉ SEGUNDA VUELTA </w:t>
      </w:r>
      <w:r w:rsidR="005431A3" w:rsidRPr="003D38C3">
        <w:rPr>
          <w:rFonts w:ascii="Arial" w:eastAsia="Century Gothic" w:hAnsi="Arial" w:cs="Arial"/>
          <w:bCs/>
          <w:color w:val="000000"/>
          <w:sz w:val="16"/>
          <w:szCs w:val="16"/>
        </w:rPr>
        <w:t>así</w:t>
      </w:r>
      <w:r w:rsidRPr="003D38C3">
        <w:rPr>
          <w:rFonts w:ascii="Arial" w:eastAsia="Century Gothic" w:hAnsi="Arial" w:cs="Arial"/>
          <w:bCs/>
          <w:color w:val="000000"/>
          <w:sz w:val="16"/>
          <w:szCs w:val="16"/>
        </w:rPr>
        <w:t xml:space="preserve"> com</w:t>
      </w:r>
      <w:r w:rsidRPr="003D38C3">
        <w:rPr>
          <w:rFonts w:ascii="Arial" w:eastAsia="Century Gothic" w:hAnsi="Arial" w:cs="Arial"/>
          <w:color w:val="000000"/>
          <w:sz w:val="16"/>
          <w:szCs w:val="16"/>
        </w:rPr>
        <w:t>o con los documentos que se deriven de éste, a nombre y representación de (persona física o moral).</w:t>
      </w:r>
    </w:p>
    <w:bookmarkEnd w:id="89"/>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0"/>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3B01FAB8" w:rsidR="0043229B" w:rsidRPr="00300C56" w:rsidRDefault="0085735A" w:rsidP="00300C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3C6EA571" w14:textId="77777777" w:rsidR="0022760D" w:rsidRDefault="0022760D">
      <w:pPr>
        <w:rPr>
          <w:rFonts w:ascii="Arial" w:eastAsia="Arial" w:hAnsi="Arial" w:cs="Arial"/>
          <w:b/>
          <w:smallCaps/>
          <w:color w:val="000000"/>
          <w:sz w:val="18"/>
          <w:szCs w:val="18"/>
        </w:rPr>
      </w:pPr>
      <w:r>
        <w:rPr>
          <w:rFonts w:ascii="Arial" w:eastAsia="Arial" w:hAnsi="Arial" w:cs="Arial"/>
          <w:b/>
          <w:smallCaps/>
          <w:color w:val="000000"/>
          <w:sz w:val="18"/>
          <w:szCs w:val="18"/>
        </w:rPr>
        <w:br w:type="page"/>
      </w:r>
    </w:p>
    <w:p w14:paraId="5559BA99" w14:textId="209CDA4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36E185E2" w:rsidR="00DD26B0" w:rsidRPr="00E42CFC" w:rsidRDefault="00700C16" w:rsidP="003D38C3">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r w:rsidR="003D38C3">
        <w:rPr>
          <w:rFonts w:ascii="Arial" w:hAnsi="Arial" w:cs="Arial"/>
          <w:b/>
          <w:bCs/>
          <w:sz w:val="18"/>
          <w:szCs w:val="18"/>
        </w:rPr>
        <w:t xml:space="preserve"> SEGUNDA VUELTA</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13EE42F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37968543" w14:textId="77777777" w:rsidR="003D38C3" w:rsidRPr="00E42CFC" w:rsidRDefault="00A46A86" w:rsidP="003D38C3">
      <w:pPr>
        <w:pStyle w:val="Sinespaciado"/>
        <w:jc w:val="both"/>
        <w:rPr>
          <w:rFonts w:ascii="Arial" w:eastAsia="Century Gothic" w:hAnsi="Arial" w:cs="Arial"/>
          <w:b/>
          <w:bCs/>
          <w:color w:val="000000"/>
          <w:sz w:val="18"/>
          <w:szCs w:val="18"/>
        </w:rPr>
      </w:pPr>
      <w:bookmarkStart w:id="91"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700C16" w:rsidRPr="00E42CFC">
        <w:rPr>
          <w:rFonts w:ascii="Arial" w:eastAsia="Century Gothic" w:hAnsi="Arial" w:cs="Arial"/>
          <w:b/>
          <w:color w:val="000000"/>
          <w:sz w:val="18"/>
          <w:szCs w:val="18"/>
        </w:rPr>
        <w:t xml:space="preserve">LICITACIÓN PÚBLICA LOCAL </w:t>
      </w:r>
      <w:r w:rsidR="006E64C5">
        <w:rPr>
          <w:rFonts w:ascii="Arial" w:eastAsia="Century Gothic" w:hAnsi="Arial" w:cs="Arial"/>
          <w:b/>
          <w:color w:val="000000"/>
          <w:sz w:val="18"/>
          <w:szCs w:val="18"/>
        </w:rPr>
        <w:t>SECGSSJ-LCCC-048-2023</w:t>
      </w:r>
      <w:r w:rsidR="006E20EF" w:rsidRPr="00E42CFC">
        <w:rPr>
          <w:rFonts w:ascii="Arial" w:eastAsia="Century Gothic" w:hAnsi="Arial" w:cs="Arial"/>
          <w:b/>
          <w:color w:val="000000"/>
          <w:sz w:val="18"/>
          <w:szCs w:val="18"/>
        </w:rPr>
        <w:t xml:space="preserve"> CON CONCURRENCIA DE COMITÉ</w:t>
      </w:r>
      <w:r w:rsidR="003D38C3">
        <w:rPr>
          <w:rFonts w:ascii="Arial" w:eastAsia="Century Gothic" w:hAnsi="Arial" w:cs="Arial"/>
          <w:b/>
          <w:color w:val="000000"/>
          <w:sz w:val="18"/>
          <w:szCs w:val="18"/>
        </w:rPr>
        <w:t xml:space="preserve"> </w:t>
      </w:r>
      <w:r w:rsidR="003D38C3">
        <w:rPr>
          <w:rFonts w:ascii="Arial" w:hAnsi="Arial" w:cs="Arial"/>
          <w:b/>
          <w:bCs/>
          <w:sz w:val="18"/>
          <w:szCs w:val="18"/>
        </w:rPr>
        <w:t>SEGUNDA VUELTA</w:t>
      </w:r>
    </w:p>
    <w:p w14:paraId="1E4D08BB" w14:textId="24833E06" w:rsidR="00275AFA" w:rsidRPr="00E42CFC" w:rsidRDefault="009215FB" w:rsidP="003D38C3">
      <w:pPr>
        <w:spacing w:after="0" w:line="240" w:lineRule="auto"/>
        <w:jc w:val="both"/>
        <w:rPr>
          <w:rFonts w:ascii="Arial" w:eastAsia="Arial" w:hAnsi="Arial" w:cs="Arial"/>
          <w:color w:val="000000"/>
          <w:sz w:val="18"/>
          <w:szCs w:val="18"/>
        </w:rPr>
      </w:pPr>
      <w:r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00A46A86" w:rsidRPr="00E42CFC">
        <w:rPr>
          <w:rFonts w:ascii="Arial" w:eastAsia="Century Gothic" w:hAnsi="Arial" w:cs="Arial"/>
          <w:b/>
          <w:color w:val="000000"/>
          <w:sz w:val="18"/>
          <w:szCs w:val="18"/>
        </w:rPr>
        <w:t xml:space="preserve">, </w:t>
      </w:r>
      <w:r w:rsidR="00A46A86"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i/>
          <w:color w:val="000000"/>
          <w:sz w:val="18"/>
          <w:szCs w:val="18"/>
        </w:rPr>
        <w:t>persona física o moral</w:t>
      </w:r>
      <w:r w:rsidR="00A46A86"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00A46A86"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00A46A86"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00A46A86"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2"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93"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2"/>
    <w:bookmarkEnd w:id="93"/>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1"/>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68E9CB6D" w14:textId="77777777" w:rsidR="003D38C3" w:rsidRDefault="003B5FC4" w:rsidP="003D38C3">
      <w:pPr>
        <w:pStyle w:val="Sinespaciado"/>
        <w:jc w:val="center"/>
        <w:rPr>
          <w:rFonts w:ascii="Arial" w:hAnsi="Arial" w:cs="Arial"/>
          <w:b/>
          <w:bCs/>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Pr="00E42CFC">
        <w:rPr>
          <w:rFonts w:ascii="Arial" w:hAnsi="Arial" w:cs="Arial"/>
          <w:b/>
          <w:bCs/>
          <w:sz w:val="18"/>
          <w:szCs w:val="18"/>
        </w:rPr>
        <w:t xml:space="preserve"> CON CONCURRENCIA DE COMITÉ</w:t>
      </w:r>
      <w:r w:rsidR="003D38C3">
        <w:rPr>
          <w:rFonts w:ascii="Arial" w:hAnsi="Arial" w:cs="Arial"/>
          <w:b/>
          <w:bCs/>
          <w:sz w:val="18"/>
          <w:szCs w:val="18"/>
        </w:rPr>
        <w:t xml:space="preserve"> </w:t>
      </w:r>
    </w:p>
    <w:p w14:paraId="46E31317" w14:textId="5A8CDC3C" w:rsidR="003D38C3" w:rsidRPr="00E42CFC" w:rsidRDefault="003D38C3" w:rsidP="003D38C3">
      <w:pPr>
        <w:pStyle w:val="Sinespaciado"/>
        <w:jc w:val="center"/>
        <w:rPr>
          <w:rFonts w:ascii="Arial" w:eastAsia="Century Gothic" w:hAnsi="Arial" w:cs="Arial"/>
          <w:b/>
          <w:bCs/>
          <w:color w:val="000000"/>
          <w:sz w:val="18"/>
          <w:szCs w:val="18"/>
        </w:rPr>
      </w:pPr>
      <w:r>
        <w:rPr>
          <w:rFonts w:ascii="Arial" w:hAnsi="Arial" w:cs="Arial"/>
          <w:b/>
          <w:bCs/>
          <w:sz w:val="18"/>
          <w:szCs w:val="18"/>
        </w:rPr>
        <w:t>SEGUNDA VUELTA</w:t>
      </w:r>
    </w:p>
    <w:p w14:paraId="21E3F33B" w14:textId="10602D6E" w:rsidR="003B5FC4" w:rsidRPr="00E42CFC" w:rsidRDefault="003B5FC4" w:rsidP="003B5FC4">
      <w:pPr>
        <w:pStyle w:val="Sinespaciado"/>
        <w:jc w:val="center"/>
        <w:rPr>
          <w:rFonts w:ascii="Arial" w:eastAsia="Century Gothic" w:hAnsi="Arial" w:cs="Arial"/>
          <w:b/>
          <w:bCs/>
          <w:color w:val="000000"/>
          <w:sz w:val="18"/>
          <w:szCs w:val="18"/>
        </w:rPr>
      </w:pP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3E4A5625"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4" w:name="_Hlk127803372"/>
      <w:r w:rsidRPr="00E42CFC">
        <w:rPr>
          <w:rFonts w:ascii="Arial" w:eastAsia="Century Gothic" w:hAnsi="Arial" w:cs="Arial"/>
          <w:b/>
          <w:bCs/>
          <w:color w:val="000000"/>
          <w:sz w:val="18"/>
          <w:szCs w:val="18"/>
        </w:rPr>
        <w:t>DECLARACIÓN DE APORTACIÓN CINCO AL MILLAR PARA EL FONDO IMPULSO JALISCO</w:t>
      </w:r>
      <w:bookmarkEnd w:id="94"/>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95"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95"/>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633DF27F" w14:textId="77777777" w:rsidR="003D38C3" w:rsidRDefault="00BA6E1E" w:rsidP="003D38C3">
      <w:pPr>
        <w:pStyle w:val="Sinespaciado"/>
        <w:jc w:val="center"/>
        <w:rPr>
          <w:rFonts w:ascii="Arial" w:hAnsi="Arial" w:cs="Arial"/>
          <w:b/>
          <w:bCs/>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Pr="00E42CFC">
        <w:rPr>
          <w:rFonts w:ascii="Arial" w:hAnsi="Arial" w:cs="Arial"/>
          <w:b/>
          <w:bCs/>
          <w:sz w:val="18"/>
          <w:szCs w:val="18"/>
        </w:rPr>
        <w:t xml:space="preserve"> </w:t>
      </w:r>
    </w:p>
    <w:p w14:paraId="3848CF8D" w14:textId="6456711B" w:rsidR="003D38C3" w:rsidRPr="00E42CFC" w:rsidRDefault="00BA6E1E" w:rsidP="003D38C3">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CON CONCURRENCIA DE COMITÉ</w:t>
      </w:r>
      <w:r w:rsidR="003D38C3">
        <w:rPr>
          <w:rFonts w:ascii="Arial" w:hAnsi="Arial" w:cs="Arial"/>
          <w:b/>
          <w:bCs/>
          <w:sz w:val="18"/>
          <w:szCs w:val="18"/>
        </w:rPr>
        <w:t xml:space="preserve"> SEGUNDA VUELTA</w:t>
      </w:r>
    </w:p>
    <w:p w14:paraId="37065332" w14:textId="5C4F2BF6" w:rsidR="00BA6E1E" w:rsidRPr="00E42CFC" w:rsidRDefault="00BA6E1E" w:rsidP="00BA6E1E">
      <w:pPr>
        <w:pStyle w:val="Sinespaciado"/>
        <w:jc w:val="center"/>
        <w:rPr>
          <w:rFonts w:ascii="Arial" w:eastAsia="Century Gothic" w:hAnsi="Arial" w:cs="Arial"/>
          <w:b/>
          <w:bCs/>
          <w:color w:val="000000"/>
          <w:sz w:val="18"/>
          <w:szCs w:val="18"/>
        </w:rPr>
      </w:pP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20CAC561"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96" w:name="_Hlk127803392"/>
      <w:r w:rsidRPr="00E42CFC">
        <w:rPr>
          <w:rFonts w:ascii="Arial" w:eastAsia="Century Gothic" w:hAnsi="Arial" w:cs="Arial"/>
          <w:b/>
          <w:color w:val="000000"/>
          <w:sz w:val="18"/>
          <w:szCs w:val="18"/>
        </w:rPr>
        <w:t xml:space="preserve">ARTÍCULO 32-D </w:t>
      </w:r>
      <w:bookmarkEnd w:id="96"/>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97"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97"/>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5D0D5F11" w14:textId="77777777" w:rsidR="003D38C3" w:rsidRDefault="00BA6E1E" w:rsidP="003D38C3">
      <w:pPr>
        <w:pStyle w:val="Sinespaciado"/>
        <w:jc w:val="center"/>
        <w:rPr>
          <w:rFonts w:ascii="Arial" w:hAnsi="Arial" w:cs="Arial"/>
          <w:b/>
          <w:bCs/>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Pr="00E42CFC">
        <w:rPr>
          <w:rFonts w:ascii="Arial" w:hAnsi="Arial" w:cs="Arial"/>
          <w:b/>
          <w:bCs/>
          <w:sz w:val="18"/>
          <w:szCs w:val="18"/>
        </w:rPr>
        <w:t xml:space="preserve"> </w:t>
      </w:r>
    </w:p>
    <w:p w14:paraId="3D06837C" w14:textId="141DFA05" w:rsidR="003D38C3" w:rsidRPr="00E42CFC" w:rsidRDefault="00BA6E1E" w:rsidP="003D38C3">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CON CONCURRENCIA DE COMITÉ</w:t>
      </w:r>
      <w:r w:rsidR="003D38C3">
        <w:rPr>
          <w:rFonts w:ascii="Arial" w:hAnsi="Arial" w:cs="Arial"/>
          <w:b/>
          <w:bCs/>
          <w:sz w:val="18"/>
          <w:szCs w:val="18"/>
        </w:rPr>
        <w:t xml:space="preserve"> SEGUNDA VUELTA</w:t>
      </w:r>
    </w:p>
    <w:p w14:paraId="0406F356" w14:textId="3DEEFAF2" w:rsidR="00BA6E1E" w:rsidRPr="00E42CFC" w:rsidRDefault="00BA6E1E" w:rsidP="00BA6E1E">
      <w:pPr>
        <w:pStyle w:val="Sinespaciado"/>
        <w:jc w:val="center"/>
        <w:rPr>
          <w:rFonts w:ascii="Arial" w:eastAsia="Century Gothic" w:hAnsi="Arial" w:cs="Arial"/>
          <w:b/>
          <w:bCs/>
          <w:color w:val="000000"/>
          <w:sz w:val="18"/>
          <w:szCs w:val="18"/>
        </w:rPr>
      </w:pP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714C4117"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98"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98"/>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EEC1741" w14:textId="77777777" w:rsidR="003D38C3" w:rsidRDefault="00BA6E1E" w:rsidP="003D38C3">
      <w:pPr>
        <w:pStyle w:val="Sinespaciado"/>
        <w:jc w:val="center"/>
        <w:rPr>
          <w:rFonts w:ascii="Arial" w:hAnsi="Arial" w:cs="Arial"/>
          <w:b/>
          <w:bCs/>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Pr="00E42CFC">
        <w:rPr>
          <w:rFonts w:ascii="Arial" w:hAnsi="Arial" w:cs="Arial"/>
          <w:b/>
          <w:bCs/>
          <w:sz w:val="18"/>
          <w:szCs w:val="18"/>
        </w:rPr>
        <w:t xml:space="preserve"> CON CONCURRENCIA DE COMITÉ</w:t>
      </w:r>
      <w:r w:rsidR="003D38C3">
        <w:rPr>
          <w:rFonts w:ascii="Arial" w:hAnsi="Arial" w:cs="Arial"/>
          <w:b/>
          <w:bCs/>
          <w:sz w:val="18"/>
          <w:szCs w:val="18"/>
        </w:rPr>
        <w:t xml:space="preserve"> </w:t>
      </w:r>
    </w:p>
    <w:p w14:paraId="09FB9E27" w14:textId="2E0C74DD" w:rsidR="003D38C3" w:rsidRPr="00E42CFC" w:rsidRDefault="003D38C3" w:rsidP="003D38C3">
      <w:pPr>
        <w:pStyle w:val="Sinespaciado"/>
        <w:jc w:val="center"/>
        <w:rPr>
          <w:rFonts w:ascii="Arial" w:eastAsia="Century Gothic" w:hAnsi="Arial" w:cs="Arial"/>
          <w:b/>
          <w:bCs/>
          <w:color w:val="000000"/>
          <w:sz w:val="18"/>
          <w:szCs w:val="18"/>
        </w:rPr>
      </w:pPr>
      <w:r>
        <w:rPr>
          <w:rFonts w:ascii="Arial" w:hAnsi="Arial" w:cs="Arial"/>
          <w:b/>
          <w:bCs/>
          <w:sz w:val="18"/>
          <w:szCs w:val="18"/>
        </w:rPr>
        <w:t>SEGUNDA VUELTA</w:t>
      </w:r>
    </w:p>
    <w:p w14:paraId="24041AFD" w14:textId="14EEF3D2" w:rsidR="00BA6E1E" w:rsidRPr="00E42CFC" w:rsidRDefault="00BA6E1E" w:rsidP="00BA6E1E">
      <w:pPr>
        <w:pStyle w:val="Sinespaciado"/>
        <w:jc w:val="center"/>
        <w:rPr>
          <w:rFonts w:ascii="Arial" w:eastAsia="Century Gothic" w:hAnsi="Arial" w:cs="Arial"/>
          <w:b/>
          <w:bCs/>
          <w:color w:val="000000"/>
          <w:sz w:val="18"/>
          <w:szCs w:val="18"/>
        </w:rPr>
      </w:pP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21622D02"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99"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99"/>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0"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0"/>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E6281B7" w14:textId="77777777" w:rsidR="003D38C3" w:rsidRDefault="00F53556" w:rsidP="003D38C3">
      <w:pPr>
        <w:pStyle w:val="Sinespaciado"/>
        <w:jc w:val="center"/>
        <w:rPr>
          <w:rFonts w:ascii="Arial" w:hAnsi="Arial" w:cs="Arial"/>
          <w:b/>
          <w:bCs/>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Pr="00E42CFC">
        <w:rPr>
          <w:rFonts w:ascii="Arial" w:hAnsi="Arial" w:cs="Arial"/>
          <w:b/>
          <w:bCs/>
          <w:sz w:val="18"/>
          <w:szCs w:val="18"/>
        </w:rPr>
        <w:t xml:space="preserve"> CON CONCURRENCIA DE COMITÉ</w:t>
      </w:r>
      <w:r w:rsidR="003D38C3">
        <w:rPr>
          <w:rFonts w:ascii="Arial" w:hAnsi="Arial" w:cs="Arial"/>
          <w:b/>
          <w:bCs/>
          <w:sz w:val="18"/>
          <w:szCs w:val="18"/>
        </w:rPr>
        <w:t xml:space="preserve"> </w:t>
      </w:r>
    </w:p>
    <w:p w14:paraId="19F95F1C" w14:textId="539175D6" w:rsidR="003D38C3" w:rsidRPr="00E42CFC" w:rsidRDefault="003D38C3" w:rsidP="003D38C3">
      <w:pPr>
        <w:pStyle w:val="Sinespaciado"/>
        <w:jc w:val="center"/>
        <w:rPr>
          <w:rFonts w:ascii="Arial" w:eastAsia="Century Gothic" w:hAnsi="Arial" w:cs="Arial"/>
          <w:b/>
          <w:bCs/>
          <w:color w:val="000000"/>
          <w:sz w:val="18"/>
          <w:szCs w:val="18"/>
        </w:rPr>
      </w:pPr>
      <w:r>
        <w:rPr>
          <w:rFonts w:ascii="Arial" w:hAnsi="Arial" w:cs="Arial"/>
          <w:b/>
          <w:bCs/>
          <w:sz w:val="18"/>
          <w:szCs w:val="18"/>
        </w:rPr>
        <w:t>SEGUNDA VUELTA</w:t>
      </w:r>
    </w:p>
    <w:p w14:paraId="18716F2C" w14:textId="0EC26B0C" w:rsidR="00F53556" w:rsidRPr="00E42CFC" w:rsidRDefault="00F53556" w:rsidP="00F53556">
      <w:pPr>
        <w:pStyle w:val="Sinespaciado"/>
        <w:jc w:val="center"/>
        <w:rPr>
          <w:rFonts w:ascii="Arial" w:eastAsia="Century Gothic" w:hAnsi="Arial" w:cs="Arial"/>
          <w:b/>
          <w:bCs/>
          <w:color w:val="000000"/>
          <w:sz w:val="18"/>
          <w:szCs w:val="18"/>
        </w:rPr>
      </w:pP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23A87435"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1"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476A0474" w14:textId="77777777" w:rsidR="003D38C3" w:rsidRDefault="00700C16" w:rsidP="003D38C3">
      <w:pPr>
        <w:pStyle w:val="Sinespaciado"/>
        <w:jc w:val="center"/>
        <w:rPr>
          <w:rFonts w:ascii="Arial" w:hAnsi="Arial" w:cs="Arial"/>
          <w:b/>
          <w:bCs/>
          <w:sz w:val="18"/>
          <w:szCs w:val="18"/>
        </w:rPr>
      </w:pPr>
      <w:r w:rsidRPr="00E42CFC">
        <w:rPr>
          <w:rFonts w:ascii="Arial" w:hAnsi="Arial" w:cs="Arial"/>
          <w:b/>
          <w:bCs/>
          <w:sz w:val="18"/>
          <w:szCs w:val="18"/>
        </w:rPr>
        <w:t xml:space="preserve">LICITACIÓN PÚBLICA LOCAL </w:t>
      </w:r>
      <w:r w:rsidR="006E64C5">
        <w:rPr>
          <w:rFonts w:ascii="Arial" w:hAnsi="Arial" w:cs="Arial"/>
          <w:b/>
          <w:bCs/>
          <w:sz w:val="18"/>
          <w:szCs w:val="18"/>
        </w:rPr>
        <w:t>SECGSSJ-LCCC-048-2023</w:t>
      </w:r>
      <w:r w:rsidR="006E20EF" w:rsidRPr="00E42CFC">
        <w:rPr>
          <w:rFonts w:ascii="Arial" w:hAnsi="Arial" w:cs="Arial"/>
          <w:b/>
          <w:bCs/>
          <w:sz w:val="18"/>
          <w:szCs w:val="18"/>
        </w:rPr>
        <w:t xml:space="preserve"> CON CONCURRENCIA DE COMITÉ</w:t>
      </w:r>
      <w:r w:rsidR="003D38C3">
        <w:rPr>
          <w:rFonts w:ascii="Arial" w:hAnsi="Arial" w:cs="Arial"/>
          <w:b/>
          <w:bCs/>
          <w:sz w:val="18"/>
          <w:szCs w:val="18"/>
        </w:rPr>
        <w:t xml:space="preserve"> </w:t>
      </w:r>
    </w:p>
    <w:p w14:paraId="31017408" w14:textId="1AAF0546" w:rsidR="003D38C3" w:rsidRPr="00E42CFC" w:rsidRDefault="003D38C3" w:rsidP="003D38C3">
      <w:pPr>
        <w:pStyle w:val="Sinespaciado"/>
        <w:jc w:val="center"/>
        <w:rPr>
          <w:rFonts w:ascii="Arial" w:eastAsia="Century Gothic" w:hAnsi="Arial" w:cs="Arial"/>
          <w:b/>
          <w:bCs/>
          <w:color w:val="000000"/>
          <w:sz w:val="18"/>
          <w:szCs w:val="18"/>
        </w:rPr>
      </w:pPr>
      <w:r>
        <w:rPr>
          <w:rFonts w:ascii="Arial" w:hAnsi="Arial" w:cs="Arial"/>
          <w:b/>
          <w:bCs/>
          <w:sz w:val="18"/>
          <w:szCs w:val="18"/>
        </w:rPr>
        <w:t>SEGUNDA VUELTA</w:t>
      </w:r>
    </w:p>
    <w:p w14:paraId="217FE130" w14:textId="1FCD1BC5" w:rsidR="00DD26B0" w:rsidRPr="00E42CFC" w:rsidRDefault="00DD26B0" w:rsidP="00DD26B0">
      <w:pPr>
        <w:pStyle w:val="Sinespaciado"/>
        <w:jc w:val="center"/>
        <w:rPr>
          <w:rFonts w:ascii="Arial" w:eastAsia="Century Gothic" w:hAnsi="Arial" w:cs="Arial"/>
          <w:b/>
          <w:bCs/>
          <w:color w:val="000000"/>
          <w:sz w:val="18"/>
          <w:szCs w:val="18"/>
        </w:rPr>
      </w:pP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691506E9"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2"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2"/>
    <w:p w14:paraId="50CB7962"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6700CFA6" w:rsidR="00275AFA" w:rsidRPr="003D38C3" w:rsidRDefault="00A46A86" w:rsidP="003D38C3">
      <w:pPr>
        <w:pStyle w:val="Sinespaciado"/>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700C16" w:rsidRPr="00E42CFC">
        <w:rPr>
          <w:rFonts w:ascii="Arial" w:eastAsia="Century Gothic" w:hAnsi="Arial" w:cs="Arial"/>
          <w:b/>
          <w:color w:val="000000"/>
          <w:sz w:val="18"/>
          <w:szCs w:val="18"/>
        </w:rPr>
        <w:t xml:space="preserve">LICITACIÓN PÚBLICA LOCAL </w:t>
      </w:r>
      <w:r w:rsidR="006E64C5">
        <w:rPr>
          <w:rFonts w:ascii="Arial" w:eastAsia="Century Gothic" w:hAnsi="Arial" w:cs="Arial"/>
          <w:b/>
          <w:color w:val="000000"/>
          <w:sz w:val="18"/>
          <w:szCs w:val="18"/>
        </w:rPr>
        <w:t>SECGSSJ-LCCC-048-2023</w:t>
      </w:r>
      <w:r w:rsidR="006E20EF" w:rsidRPr="00E42CFC">
        <w:rPr>
          <w:rFonts w:ascii="Arial" w:eastAsia="Century Gothic" w:hAnsi="Arial" w:cs="Arial"/>
          <w:b/>
          <w:color w:val="000000"/>
          <w:sz w:val="18"/>
          <w:szCs w:val="18"/>
        </w:rPr>
        <w:t xml:space="preserve"> CON CONCURRENCIA DE COMITÉ</w:t>
      </w:r>
      <w:r w:rsidR="003D38C3">
        <w:rPr>
          <w:rFonts w:ascii="Arial" w:eastAsia="Century Gothic" w:hAnsi="Arial" w:cs="Arial"/>
          <w:b/>
          <w:color w:val="000000"/>
          <w:sz w:val="18"/>
          <w:szCs w:val="18"/>
        </w:rPr>
        <w:t xml:space="preserve"> </w:t>
      </w:r>
      <w:r w:rsidR="003D38C3">
        <w:rPr>
          <w:rFonts w:ascii="Arial" w:hAnsi="Arial" w:cs="Arial"/>
          <w:b/>
          <w:bCs/>
          <w:sz w:val="18"/>
          <w:szCs w:val="18"/>
        </w:rPr>
        <w:t>SEGUNDA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5BACFD2"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es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54393D1B"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67">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3" w:name="_Hlk127803588"/>
      <w:bookmarkEnd w:id="101"/>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72CFE26F" w14:textId="77777777" w:rsidR="003D38C3" w:rsidRDefault="000D091D" w:rsidP="003D38C3">
      <w:pPr>
        <w:pStyle w:val="Sinespaciado"/>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6E64C5">
        <w:rPr>
          <w:rFonts w:ascii="Arial" w:eastAsia="Arial" w:hAnsi="Arial" w:cs="Arial"/>
          <w:b/>
          <w:color w:val="000000"/>
          <w:sz w:val="18"/>
          <w:szCs w:val="18"/>
        </w:rPr>
        <w:t>SECGSSJ-LCCC-048-2023</w:t>
      </w:r>
      <w:r w:rsidRPr="00E42CFC">
        <w:rPr>
          <w:rFonts w:ascii="Arial" w:eastAsia="Arial" w:hAnsi="Arial" w:cs="Arial"/>
          <w:b/>
          <w:color w:val="000000"/>
          <w:sz w:val="18"/>
          <w:szCs w:val="18"/>
        </w:rPr>
        <w:t xml:space="preserve"> CON CONCURRENCIA DE COMITÉ</w:t>
      </w:r>
      <w:r w:rsidR="003D38C3">
        <w:rPr>
          <w:rFonts w:ascii="Arial" w:eastAsia="Arial" w:hAnsi="Arial" w:cs="Arial"/>
          <w:b/>
          <w:color w:val="000000"/>
          <w:sz w:val="18"/>
          <w:szCs w:val="18"/>
        </w:rPr>
        <w:t xml:space="preserve"> </w:t>
      </w:r>
    </w:p>
    <w:p w14:paraId="7D061D05" w14:textId="4A9C8CBC" w:rsidR="003D38C3" w:rsidRPr="00E42CFC" w:rsidRDefault="003D38C3" w:rsidP="003D38C3">
      <w:pPr>
        <w:pStyle w:val="Sinespaciado"/>
        <w:jc w:val="center"/>
        <w:rPr>
          <w:rFonts w:ascii="Arial" w:eastAsia="Century Gothic" w:hAnsi="Arial" w:cs="Arial"/>
          <w:b/>
          <w:bCs/>
          <w:color w:val="000000"/>
          <w:sz w:val="18"/>
          <w:szCs w:val="18"/>
        </w:rPr>
      </w:pPr>
      <w:r>
        <w:rPr>
          <w:rFonts w:ascii="Arial" w:hAnsi="Arial" w:cs="Arial"/>
          <w:b/>
          <w:bCs/>
          <w:sz w:val="18"/>
          <w:szCs w:val="18"/>
        </w:rPr>
        <w:t>SEGUNDA VUELTA</w:t>
      </w:r>
    </w:p>
    <w:p w14:paraId="0ED3B44B" w14:textId="6E944EB6" w:rsidR="000D091D" w:rsidRPr="00E42CFC" w:rsidRDefault="000D091D" w:rsidP="000D091D">
      <w:pPr>
        <w:widowControl w:val="0"/>
        <w:spacing w:after="0"/>
        <w:jc w:val="center"/>
        <w:rPr>
          <w:rFonts w:ascii="Arial" w:eastAsia="Arial" w:hAnsi="Arial" w:cs="Arial"/>
          <w:b/>
          <w:color w:val="000000"/>
          <w:sz w:val="18"/>
          <w:szCs w:val="18"/>
        </w:rPr>
      </w:pP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17A32121"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477E93">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3"/>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5551C0C8" w14:textId="77777777" w:rsidR="003D38C3" w:rsidRDefault="000D091D" w:rsidP="003D38C3">
      <w:pPr>
        <w:pStyle w:val="Sinespaciado"/>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6E64C5">
        <w:rPr>
          <w:rFonts w:ascii="Arial" w:eastAsia="Arial" w:hAnsi="Arial" w:cs="Arial"/>
          <w:b/>
          <w:color w:val="000000"/>
          <w:sz w:val="18"/>
          <w:szCs w:val="18"/>
        </w:rPr>
        <w:t>SECGSSJ-LCCC-048-2023</w:t>
      </w:r>
      <w:r w:rsidRPr="00E42CFC">
        <w:rPr>
          <w:rFonts w:ascii="Arial" w:eastAsia="Arial" w:hAnsi="Arial" w:cs="Arial"/>
          <w:b/>
          <w:color w:val="000000"/>
          <w:sz w:val="18"/>
          <w:szCs w:val="18"/>
        </w:rPr>
        <w:t xml:space="preserve"> CON CONCURRENCIA DE COMITÉ</w:t>
      </w:r>
      <w:r w:rsidR="003D38C3">
        <w:rPr>
          <w:rFonts w:ascii="Arial" w:eastAsia="Arial" w:hAnsi="Arial" w:cs="Arial"/>
          <w:b/>
          <w:color w:val="000000"/>
          <w:sz w:val="18"/>
          <w:szCs w:val="18"/>
        </w:rPr>
        <w:t xml:space="preserve"> </w:t>
      </w:r>
    </w:p>
    <w:p w14:paraId="14F83388" w14:textId="23A03D05" w:rsidR="003D38C3" w:rsidRPr="00E42CFC" w:rsidRDefault="003D38C3" w:rsidP="003D38C3">
      <w:pPr>
        <w:pStyle w:val="Sinespaciado"/>
        <w:jc w:val="center"/>
        <w:rPr>
          <w:rFonts w:ascii="Arial" w:eastAsia="Century Gothic" w:hAnsi="Arial" w:cs="Arial"/>
          <w:b/>
          <w:bCs/>
          <w:color w:val="000000"/>
          <w:sz w:val="18"/>
          <w:szCs w:val="18"/>
        </w:rPr>
      </w:pPr>
      <w:r>
        <w:rPr>
          <w:rFonts w:ascii="Arial" w:hAnsi="Arial" w:cs="Arial"/>
          <w:b/>
          <w:bCs/>
          <w:sz w:val="18"/>
          <w:szCs w:val="18"/>
        </w:rPr>
        <w:t>SEGUNDA VUELTA</w:t>
      </w:r>
    </w:p>
    <w:p w14:paraId="7399821E" w14:textId="10DDAF71" w:rsidR="000D091D" w:rsidRPr="00E42CFC" w:rsidRDefault="000D091D" w:rsidP="000D091D">
      <w:pPr>
        <w:widowControl w:val="0"/>
        <w:spacing w:after="0"/>
        <w:jc w:val="center"/>
        <w:rPr>
          <w:rFonts w:ascii="Arial" w:eastAsia="Arial" w:hAnsi="Arial" w:cs="Arial"/>
          <w:b/>
          <w:color w:val="000000"/>
          <w:sz w:val="18"/>
          <w:szCs w:val="18"/>
        </w:rPr>
      </w:pP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10F5AF3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477E93">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4"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4"/>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05"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05"/>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4936E1BF" w14:textId="77777777" w:rsidR="003D38C3" w:rsidRDefault="00700C16" w:rsidP="003D38C3">
      <w:pPr>
        <w:pStyle w:val="Sinespaciado"/>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6E64C5">
        <w:rPr>
          <w:rFonts w:ascii="Arial" w:eastAsia="Arial" w:hAnsi="Arial" w:cs="Arial"/>
          <w:b/>
          <w:color w:val="000000"/>
          <w:sz w:val="18"/>
          <w:szCs w:val="18"/>
        </w:rPr>
        <w:t>SECGSSJ-LCCC-048-2023</w:t>
      </w:r>
      <w:r w:rsidR="006E20EF" w:rsidRPr="00E42CFC">
        <w:rPr>
          <w:rFonts w:ascii="Arial" w:eastAsia="Arial" w:hAnsi="Arial" w:cs="Arial"/>
          <w:b/>
          <w:color w:val="000000"/>
          <w:sz w:val="18"/>
          <w:szCs w:val="18"/>
        </w:rPr>
        <w:t xml:space="preserve"> CON CONCURRENCIA DE COMITÉ</w:t>
      </w:r>
      <w:r w:rsidR="003D38C3">
        <w:rPr>
          <w:rFonts w:ascii="Arial" w:eastAsia="Arial" w:hAnsi="Arial" w:cs="Arial"/>
          <w:b/>
          <w:color w:val="000000"/>
          <w:sz w:val="18"/>
          <w:szCs w:val="18"/>
        </w:rPr>
        <w:t xml:space="preserve"> </w:t>
      </w:r>
    </w:p>
    <w:p w14:paraId="6E341383" w14:textId="70B0C9B4" w:rsidR="003D38C3" w:rsidRPr="00E42CFC" w:rsidRDefault="003D38C3" w:rsidP="003D38C3">
      <w:pPr>
        <w:pStyle w:val="Sinespaciado"/>
        <w:jc w:val="center"/>
        <w:rPr>
          <w:rFonts w:ascii="Arial" w:eastAsia="Century Gothic" w:hAnsi="Arial" w:cs="Arial"/>
          <w:b/>
          <w:bCs/>
          <w:color w:val="000000"/>
          <w:sz w:val="18"/>
          <w:szCs w:val="18"/>
        </w:rPr>
      </w:pPr>
      <w:r>
        <w:rPr>
          <w:rFonts w:ascii="Arial" w:hAnsi="Arial" w:cs="Arial"/>
          <w:b/>
          <w:bCs/>
          <w:sz w:val="18"/>
          <w:szCs w:val="18"/>
        </w:rPr>
        <w:t>SEGUNDA VUELTA</w:t>
      </w:r>
    </w:p>
    <w:p w14:paraId="3AE29ABD" w14:textId="5EDD73D0" w:rsidR="00506D27" w:rsidRPr="00E42CFC" w:rsidRDefault="00506D27" w:rsidP="00506D27">
      <w:pPr>
        <w:widowControl w:val="0"/>
        <w:spacing w:after="0"/>
        <w:jc w:val="center"/>
        <w:rPr>
          <w:rFonts w:ascii="Arial" w:eastAsia="Arial" w:hAnsi="Arial" w:cs="Arial"/>
          <w:b/>
          <w:color w:val="000000"/>
          <w:sz w:val="18"/>
          <w:szCs w:val="18"/>
        </w:rPr>
      </w:pP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3A583A03"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477E93">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77777777"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745E0C35" w:rsidR="00506D27" w:rsidRPr="003D38C3" w:rsidRDefault="00506D27" w:rsidP="003D38C3">
      <w:pPr>
        <w:pStyle w:val="Sinespaciado"/>
        <w:jc w:val="both"/>
        <w:rPr>
          <w:rFonts w:ascii="Arial" w:eastAsia="Century Gothic" w:hAnsi="Arial" w:cs="Arial"/>
          <w:b/>
          <w:bCs/>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700C16" w:rsidRPr="00E42CFC">
        <w:rPr>
          <w:rFonts w:ascii="Arial" w:eastAsia="Arial" w:hAnsi="Arial" w:cs="Arial"/>
          <w:b/>
          <w:color w:val="000000"/>
          <w:sz w:val="18"/>
          <w:szCs w:val="18"/>
        </w:rPr>
        <w:t xml:space="preserve">LICITACIÓN PÚBLICA LOCAL </w:t>
      </w:r>
      <w:r w:rsidR="006E64C5">
        <w:rPr>
          <w:rFonts w:ascii="Arial" w:eastAsia="Arial" w:hAnsi="Arial" w:cs="Arial"/>
          <w:b/>
          <w:color w:val="000000"/>
          <w:sz w:val="18"/>
          <w:szCs w:val="18"/>
        </w:rPr>
        <w:t>SECGSSJ-LCCC-048-2023</w:t>
      </w:r>
      <w:r w:rsidR="006E20EF" w:rsidRPr="00E42CFC">
        <w:rPr>
          <w:rFonts w:ascii="Arial" w:eastAsia="Arial" w:hAnsi="Arial" w:cs="Arial"/>
          <w:b/>
          <w:color w:val="000000"/>
          <w:sz w:val="18"/>
          <w:szCs w:val="18"/>
        </w:rPr>
        <w:t xml:space="preserve"> CON CONCURRENCIA DE COMITÉ</w:t>
      </w:r>
      <w:r w:rsidR="003D38C3">
        <w:rPr>
          <w:rFonts w:ascii="Arial" w:eastAsia="Arial" w:hAnsi="Arial" w:cs="Arial"/>
          <w:b/>
          <w:color w:val="000000"/>
          <w:sz w:val="18"/>
          <w:szCs w:val="18"/>
        </w:rPr>
        <w:t xml:space="preserve"> </w:t>
      </w:r>
      <w:r w:rsidR="003D38C3">
        <w:rPr>
          <w:rFonts w:ascii="Arial" w:hAnsi="Arial" w:cs="Arial"/>
          <w:b/>
          <w:bCs/>
          <w:sz w:val="18"/>
          <w:szCs w:val="18"/>
        </w:rPr>
        <w:t>SEGUNDA VUELTA</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477E93">
        <w:rPr>
          <w:rFonts w:ascii="Arial" w:eastAsia="Century Gothic"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06"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06"/>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332E701" w14:textId="32D4F95D" w:rsidR="00C63264" w:rsidRDefault="00C63264">
      <w:pPr>
        <w:rPr>
          <w:rFonts w:ascii="Arial" w:hAnsi="Arial" w:cs="Arial"/>
          <w:b/>
          <w:bCs/>
          <w:sz w:val="18"/>
          <w:szCs w:val="18"/>
        </w:rPr>
      </w:pPr>
    </w:p>
    <w:p w14:paraId="4AE35954" w14:textId="77777777" w:rsidR="003D38C3" w:rsidRPr="003D38C3" w:rsidRDefault="00700C16" w:rsidP="003D38C3">
      <w:pPr>
        <w:pStyle w:val="Sinespaciado"/>
        <w:jc w:val="center"/>
        <w:rPr>
          <w:rFonts w:ascii="Arial" w:eastAsia="Century Gothic" w:hAnsi="Arial" w:cs="Arial"/>
          <w:b/>
          <w:bCs/>
          <w:color w:val="000000"/>
          <w:sz w:val="16"/>
          <w:szCs w:val="16"/>
        </w:rPr>
      </w:pPr>
      <w:r w:rsidRPr="003D38C3">
        <w:rPr>
          <w:rFonts w:ascii="Arial" w:hAnsi="Arial" w:cs="Arial"/>
          <w:b/>
          <w:bCs/>
          <w:sz w:val="16"/>
          <w:szCs w:val="16"/>
        </w:rPr>
        <w:t xml:space="preserve">LICITACIÓN PÚBLICA LOCAL </w:t>
      </w:r>
      <w:r w:rsidR="006E64C5" w:rsidRPr="003D38C3">
        <w:rPr>
          <w:rFonts w:ascii="Arial" w:hAnsi="Arial" w:cs="Arial"/>
          <w:b/>
          <w:bCs/>
          <w:sz w:val="16"/>
          <w:szCs w:val="16"/>
        </w:rPr>
        <w:t>SECGSSJ-LCCC-048-2023</w:t>
      </w:r>
      <w:r w:rsidR="006E20EF" w:rsidRPr="003D38C3">
        <w:rPr>
          <w:rFonts w:ascii="Arial" w:hAnsi="Arial" w:cs="Arial"/>
          <w:b/>
          <w:bCs/>
          <w:sz w:val="16"/>
          <w:szCs w:val="16"/>
        </w:rPr>
        <w:t xml:space="preserve"> CON CONCURRENCIA DE COMITÉ</w:t>
      </w:r>
      <w:r w:rsidR="003D38C3" w:rsidRPr="003D38C3">
        <w:rPr>
          <w:rFonts w:ascii="Arial" w:hAnsi="Arial" w:cs="Arial"/>
          <w:b/>
          <w:bCs/>
          <w:sz w:val="16"/>
          <w:szCs w:val="16"/>
        </w:rPr>
        <w:t xml:space="preserve"> SEGUNDA VUELTA</w:t>
      </w:r>
    </w:p>
    <w:p w14:paraId="593F9E22" w14:textId="0EE6B8FF" w:rsidR="00546848" w:rsidRPr="00E42CFC" w:rsidRDefault="00546848" w:rsidP="00546848">
      <w:pPr>
        <w:pStyle w:val="Sinespaciado"/>
        <w:jc w:val="center"/>
        <w:rPr>
          <w:rFonts w:ascii="Arial" w:eastAsia="Century Gothic" w:hAnsi="Arial" w:cs="Arial"/>
          <w:b/>
          <w:bCs/>
          <w:color w:val="000000"/>
          <w:sz w:val="18"/>
          <w:szCs w:val="18"/>
        </w:rPr>
      </w:pP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217E3E16"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477E93">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2F86C6BE" w:rsidR="0057495A" w:rsidRPr="006900D0"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por </w:t>
      </w:r>
      <w:r w:rsidR="00B0440D">
        <w:rPr>
          <w:rFonts w:ascii="Arial" w:hAnsi="Arial" w:cs="Arial"/>
          <w:sz w:val="18"/>
          <w:szCs w:val="18"/>
        </w:rPr>
        <w:t>unanimidad</w:t>
      </w:r>
      <w:r w:rsidRPr="00E42CFC">
        <w:rPr>
          <w:rFonts w:ascii="Arial" w:hAnsi="Arial" w:cs="Arial"/>
          <w:sz w:val="18"/>
          <w:szCs w:val="18"/>
        </w:rPr>
        <w:t xml:space="preserve"> por los siguientes miembros del </w:t>
      </w:r>
      <w:r w:rsidRPr="00E42CFC">
        <w:rPr>
          <w:rFonts w:ascii="Arial" w:hAnsi="Arial" w:cs="Arial"/>
          <w:b/>
          <w:sz w:val="18"/>
          <w:szCs w:val="18"/>
        </w:rPr>
        <w:t>COMITÉ</w:t>
      </w:r>
      <w:r w:rsidRPr="00E42CFC">
        <w:rPr>
          <w:rFonts w:ascii="Arial" w:hAnsi="Arial" w:cs="Arial"/>
          <w:sz w:val="18"/>
          <w:szCs w:val="18"/>
        </w:rPr>
        <w:t xml:space="preserve"> e invitados</w:t>
      </w:r>
      <w:r w:rsidRPr="007037C4">
        <w:rPr>
          <w:rFonts w:ascii="Arial" w:hAnsi="Arial" w:cs="Arial"/>
          <w:sz w:val="18"/>
          <w:szCs w:val="18"/>
        </w:rPr>
        <w:t xml:space="preserve">, </w:t>
      </w:r>
      <w:r w:rsidRPr="007037C4">
        <w:rPr>
          <w:rFonts w:ascii="Arial" w:eastAsia="Century Gothic" w:hAnsi="Arial" w:cs="Arial"/>
          <w:color w:val="000000"/>
          <w:sz w:val="18"/>
          <w:szCs w:val="18"/>
        </w:rPr>
        <w:t>en la</w:t>
      </w:r>
      <w:bookmarkStart w:id="107" w:name="_Hlk85557215"/>
      <w:r w:rsidRPr="007037C4">
        <w:rPr>
          <w:rFonts w:ascii="Arial" w:eastAsia="Century Gothic" w:hAnsi="Arial" w:cs="Arial"/>
          <w:color w:val="000000"/>
          <w:sz w:val="18"/>
          <w:szCs w:val="18"/>
        </w:rPr>
        <w:t xml:space="preserve"> </w:t>
      </w:r>
      <w:bookmarkEnd w:id="107"/>
      <w:r w:rsidR="00886708" w:rsidRPr="00886708">
        <w:rPr>
          <w:rFonts w:ascii="Arial" w:eastAsia="Century Gothic" w:hAnsi="Arial" w:cs="Arial"/>
          <w:b/>
          <w:bCs/>
          <w:color w:val="000000"/>
          <w:sz w:val="18"/>
          <w:szCs w:val="18"/>
        </w:rPr>
        <w:t>Vigésima Sexta Sesión</w:t>
      </w:r>
      <w:r w:rsidR="00E64EF5" w:rsidRPr="00E64EF5">
        <w:rPr>
          <w:rFonts w:ascii="Arial" w:hAnsi="Arial" w:cs="Arial"/>
          <w:b/>
          <w:sz w:val="18"/>
          <w:szCs w:val="18"/>
        </w:rPr>
        <w:t xml:space="preserve"> </w:t>
      </w:r>
      <w:r w:rsidR="00886708">
        <w:rPr>
          <w:rFonts w:ascii="Arial" w:hAnsi="Arial" w:cs="Arial"/>
          <w:b/>
          <w:sz w:val="18"/>
          <w:szCs w:val="18"/>
        </w:rPr>
        <w:t>Extrao</w:t>
      </w:r>
      <w:r w:rsidR="00E64EF5" w:rsidRPr="00E64EF5">
        <w:rPr>
          <w:rFonts w:ascii="Arial" w:hAnsi="Arial" w:cs="Arial"/>
          <w:b/>
          <w:sz w:val="18"/>
          <w:szCs w:val="18"/>
        </w:rPr>
        <w:t>rdinaria</w:t>
      </w:r>
      <w:r w:rsidRPr="00E64EF5">
        <w:rPr>
          <w:rFonts w:ascii="Arial" w:hAnsi="Arial" w:cs="Arial"/>
          <w:b/>
          <w:sz w:val="18"/>
          <w:szCs w:val="18"/>
        </w:rPr>
        <w:t>,</w:t>
      </w:r>
      <w:r w:rsidRPr="006900D0">
        <w:rPr>
          <w:rFonts w:ascii="Arial" w:eastAsia="Century Gothic" w:hAnsi="Arial" w:cs="Arial"/>
          <w:b/>
          <w:bCs/>
          <w:color w:val="000000"/>
          <w:sz w:val="18"/>
          <w:szCs w:val="18"/>
        </w:rPr>
        <w:t xml:space="preserve"> del día </w:t>
      </w:r>
      <w:r w:rsidR="00886708">
        <w:rPr>
          <w:rFonts w:ascii="Arial" w:eastAsia="Century Gothic" w:hAnsi="Arial" w:cs="Arial"/>
          <w:b/>
          <w:bCs/>
          <w:color w:val="000000"/>
          <w:sz w:val="18"/>
          <w:szCs w:val="18"/>
        </w:rPr>
        <w:t>28</w:t>
      </w:r>
      <w:r w:rsidR="00D945C6" w:rsidRPr="006900D0">
        <w:rPr>
          <w:rFonts w:ascii="Arial" w:eastAsia="Century Gothic" w:hAnsi="Arial" w:cs="Arial"/>
          <w:b/>
          <w:bCs/>
          <w:color w:val="000000"/>
          <w:sz w:val="18"/>
          <w:szCs w:val="18"/>
        </w:rPr>
        <w:t xml:space="preserve"> </w:t>
      </w:r>
      <w:r w:rsidRPr="006900D0">
        <w:rPr>
          <w:rFonts w:ascii="Arial" w:eastAsia="Century Gothic" w:hAnsi="Arial" w:cs="Arial"/>
          <w:b/>
          <w:bCs/>
          <w:color w:val="000000"/>
          <w:sz w:val="18"/>
          <w:szCs w:val="18"/>
        </w:rPr>
        <w:t>de</w:t>
      </w:r>
      <w:r w:rsidR="008F7146" w:rsidRPr="006900D0">
        <w:rPr>
          <w:rFonts w:ascii="Arial" w:eastAsia="Century Gothic" w:hAnsi="Arial" w:cs="Arial"/>
          <w:b/>
          <w:bCs/>
          <w:color w:val="000000"/>
          <w:sz w:val="18"/>
          <w:szCs w:val="18"/>
        </w:rPr>
        <w:t xml:space="preserve"> </w:t>
      </w:r>
      <w:r w:rsidR="00886708">
        <w:rPr>
          <w:rFonts w:ascii="Arial" w:eastAsia="Century Gothic" w:hAnsi="Arial" w:cs="Arial"/>
          <w:b/>
          <w:bCs/>
          <w:color w:val="000000"/>
          <w:sz w:val="18"/>
          <w:szCs w:val="18"/>
        </w:rPr>
        <w:t>septiembre</w:t>
      </w:r>
      <w:r w:rsidR="008F7146" w:rsidRPr="006900D0">
        <w:rPr>
          <w:rFonts w:ascii="Arial" w:eastAsia="Century Gothic" w:hAnsi="Arial" w:cs="Arial"/>
          <w:b/>
          <w:bCs/>
          <w:color w:val="000000"/>
          <w:sz w:val="18"/>
          <w:szCs w:val="18"/>
        </w:rPr>
        <w:t xml:space="preserve"> </w:t>
      </w:r>
      <w:r w:rsidRPr="006900D0">
        <w:rPr>
          <w:rFonts w:ascii="Arial" w:eastAsia="Century Gothic" w:hAnsi="Arial" w:cs="Arial"/>
          <w:b/>
          <w:bCs/>
          <w:color w:val="000000"/>
          <w:sz w:val="18"/>
          <w:szCs w:val="18"/>
        </w:rPr>
        <w:t>de 202</w:t>
      </w:r>
      <w:r w:rsidR="008F7146" w:rsidRPr="006900D0">
        <w:rPr>
          <w:rFonts w:ascii="Arial" w:eastAsia="Century Gothic" w:hAnsi="Arial" w:cs="Arial"/>
          <w:b/>
          <w:bCs/>
          <w:color w:val="000000"/>
          <w:sz w:val="18"/>
          <w:szCs w:val="18"/>
        </w:rPr>
        <w:t>3</w:t>
      </w:r>
      <w:r w:rsidRPr="006900D0">
        <w:rPr>
          <w:rFonts w:ascii="Arial" w:eastAsia="Century Gothic" w:hAnsi="Arial" w:cs="Arial"/>
          <w:b/>
          <w:bCs/>
          <w:color w:val="000000"/>
          <w:sz w:val="18"/>
          <w:szCs w:val="18"/>
        </w:rPr>
        <w:t>.</w:t>
      </w:r>
    </w:p>
    <w:p w14:paraId="3129BCDF" w14:textId="293F91E7" w:rsidR="002629EE" w:rsidRPr="00E42CFC" w:rsidRDefault="002629E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8"/>
        <w:gridCol w:w="2283"/>
        <w:gridCol w:w="1044"/>
        <w:gridCol w:w="2099"/>
        <w:gridCol w:w="1823"/>
      </w:tblGrid>
      <w:tr w:rsidR="00230AB7" w:rsidRPr="000F554D" w14:paraId="63D7FAF9" w14:textId="77777777" w:rsidTr="00230AB7">
        <w:trPr>
          <w:trHeight w:val="510"/>
          <w:tblHeader/>
          <w:jc w:val="center"/>
        </w:trPr>
        <w:tc>
          <w:tcPr>
            <w:tcW w:w="1180" w:type="pct"/>
            <w:shd w:val="clear" w:color="auto" w:fill="D9D9D9" w:themeFill="background1" w:themeFillShade="D9"/>
            <w:vAlign w:val="center"/>
            <w:hideMark/>
          </w:tcPr>
          <w:p w14:paraId="02774819" w14:textId="77777777" w:rsidR="00230AB7" w:rsidRPr="000F554D" w:rsidRDefault="00230AB7" w:rsidP="00BA5923">
            <w:pPr>
              <w:jc w:val="center"/>
              <w:rPr>
                <w:rFonts w:ascii="Arial Narrow" w:hAnsi="Arial Narrow" w:cs="Arial"/>
                <w:b/>
                <w:bCs/>
                <w:color w:val="000000"/>
                <w:sz w:val="18"/>
                <w:szCs w:val="18"/>
              </w:rPr>
            </w:pPr>
            <w:r w:rsidRPr="000F554D">
              <w:rPr>
                <w:rFonts w:ascii="Arial Narrow" w:hAnsi="Arial Narrow" w:cs="Arial"/>
                <w:b/>
                <w:bCs/>
                <w:color w:val="000000"/>
                <w:sz w:val="18"/>
                <w:szCs w:val="18"/>
              </w:rPr>
              <w:t>NOMBRE</w:t>
            </w:r>
          </w:p>
        </w:tc>
        <w:tc>
          <w:tcPr>
            <w:tcW w:w="1203" w:type="pct"/>
            <w:shd w:val="clear" w:color="auto" w:fill="D9D9D9" w:themeFill="background1" w:themeFillShade="D9"/>
            <w:vAlign w:val="center"/>
            <w:hideMark/>
          </w:tcPr>
          <w:p w14:paraId="35159D68" w14:textId="77777777" w:rsidR="00230AB7" w:rsidRPr="000F554D" w:rsidRDefault="00230AB7" w:rsidP="00BA5923">
            <w:pPr>
              <w:jc w:val="center"/>
              <w:rPr>
                <w:rFonts w:ascii="Arial Narrow" w:hAnsi="Arial Narrow" w:cs="Arial"/>
                <w:b/>
                <w:bCs/>
                <w:color w:val="000000"/>
                <w:sz w:val="18"/>
                <w:szCs w:val="18"/>
              </w:rPr>
            </w:pPr>
            <w:r w:rsidRPr="000F554D">
              <w:rPr>
                <w:rFonts w:ascii="Arial Narrow" w:hAnsi="Arial Narrow" w:cs="Arial"/>
                <w:b/>
                <w:bCs/>
                <w:color w:val="000000"/>
                <w:sz w:val="18"/>
                <w:szCs w:val="18"/>
              </w:rPr>
              <w:t>PROCENDENCIA</w:t>
            </w:r>
          </w:p>
        </w:tc>
        <w:tc>
          <w:tcPr>
            <w:tcW w:w="550" w:type="pct"/>
            <w:shd w:val="clear" w:color="auto" w:fill="D9D9D9" w:themeFill="background1" w:themeFillShade="D9"/>
            <w:vAlign w:val="center"/>
            <w:hideMark/>
          </w:tcPr>
          <w:p w14:paraId="19446CB6" w14:textId="77777777" w:rsidR="00230AB7" w:rsidRPr="000F554D" w:rsidRDefault="00230AB7" w:rsidP="00BA5923">
            <w:pPr>
              <w:jc w:val="center"/>
              <w:rPr>
                <w:rFonts w:ascii="Arial Narrow" w:hAnsi="Arial Narrow" w:cs="Arial"/>
                <w:b/>
                <w:bCs/>
                <w:color w:val="000000"/>
                <w:sz w:val="18"/>
                <w:szCs w:val="18"/>
              </w:rPr>
            </w:pPr>
            <w:r w:rsidRPr="000F554D">
              <w:rPr>
                <w:rFonts w:ascii="Arial Narrow" w:hAnsi="Arial Narrow" w:cs="Arial"/>
                <w:b/>
                <w:bCs/>
                <w:color w:val="000000"/>
                <w:sz w:val="18"/>
                <w:szCs w:val="18"/>
              </w:rPr>
              <w:t>CARGO</w:t>
            </w:r>
          </w:p>
        </w:tc>
        <w:tc>
          <w:tcPr>
            <w:tcW w:w="1106" w:type="pct"/>
            <w:shd w:val="clear" w:color="auto" w:fill="D9D9D9" w:themeFill="background1" w:themeFillShade="D9"/>
            <w:vAlign w:val="center"/>
          </w:tcPr>
          <w:p w14:paraId="710B48FF" w14:textId="77777777" w:rsidR="00230AB7" w:rsidRPr="000F554D" w:rsidRDefault="00230AB7" w:rsidP="00BA5923">
            <w:pPr>
              <w:jc w:val="center"/>
              <w:rPr>
                <w:rFonts w:ascii="Arial Narrow" w:hAnsi="Arial Narrow" w:cs="Arial"/>
                <w:b/>
                <w:bCs/>
                <w:color w:val="000000"/>
                <w:sz w:val="18"/>
                <w:szCs w:val="18"/>
              </w:rPr>
            </w:pPr>
            <w:r w:rsidRPr="000F554D">
              <w:rPr>
                <w:rFonts w:ascii="Arial Narrow" w:hAnsi="Arial Narrow" w:cs="Arial"/>
                <w:b/>
                <w:bCs/>
                <w:color w:val="000000"/>
                <w:sz w:val="18"/>
                <w:szCs w:val="18"/>
              </w:rPr>
              <w:t>FIRMA</w:t>
            </w:r>
          </w:p>
        </w:tc>
        <w:tc>
          <w:tcPr>
            <w:tcW w:w="961" w:type="pct"/>
            <w:shd w:val="clear" w:color="auto" w:fill="D9D9D9" w:themeFill="background1" w:themeFillShade="D9"/>
            <w:vAlign w:val="center"/>
            <w:hideMark/>
          </w:tcPr>
          <w:p w14:paraId="58FC5865" w14:textId="77777777" w:rsidR="00230AB7" w:rsidRPr="000F554D" w:rsidRDefault="00230AB7" w:rsidP="00BA5923">
            <w:pPr>
              <w:jc w:val="center"/>
              <w:rPr>
                <w:rFonts w:ascii="Arial Narrow" w:hAnsi="Arial Narrow" w:cs="Arial"/>
                <w:b/>
                <w:bCs/>
                <w:color w:val="000000"/>
                <w:sz w:val="18"/>
                <w:szCs w:val="18"/>
              </w:rPr>
            </w:pPr>
            <w:r w:rsidRPr="000F554D">
              <w:rPr>
                <w:rFonts w:ascii="Arial Narrow" w:hAnsi="Arial Narrow" w:cs="Arial"/>
                <w:b/>
                <w:bCs/>
                <w:color w:val="000000"/>
                <w:sz w:val="18"/>
                <w:szCs w:val="18"/>
              </w:rPr>
              <w:t>ANTEFIRMA</w:t>
            </w:r>
          </w:p>
        </w:tc>
      </w:tr>
      <w:tr w:rsidR="00230AB7" w:rsidRPr="000F554D" w14:paraId="29854704" w14:textId="77777777" w:rsidTr="00F7032A">
        <w:trPr>
          <w:trHeight w:val="1625"/>
          <w:jc w:val="center"/>
        </w:trPr>
        <w:tc>
          <w:tcPr>
            <w:tcW w:w="1180" w:type="pct"/>
            <w:shd w:val="clear" w:color="auto" w:fill="auto"/>
            <w:vAlign w:val="center"/>
          </w:tcPr>
          <w:p w14:paraId="6FC40BF4"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Mtra. Maribel Becerra Bañuelos</w:t>
            </w:r>
          </w:p>
        </w:tc>
        <w:tc>
          <w:tcPr>
            <w:tcW w:w="1203" w:type="pct"/>
            <w:shd w:val="clear" w:color="auto" w:fill="auto"/>
            <w:vAlign w:val="center"/>
          </w:tcPr>
          <w:p w14:paraId="4F0B8640"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Representante del O.P.D. Servicios de Salud Jalisco</w:t>
            </w:r>
          </w:p>
        </w:tc>
        <w:tc>
          <w:tcPr>
            <w:tcW w:w="550" w:type="pct"/>
            <w:tcBorders>
              <w:bottom w:val="single" w:sz="4" w:space="0" w:color="auto"/>
            </w:tcBorders>
            <w:shd w:val="clear" w:color="auto" w:fill="auto"/>
            <w:vAlign w:val="center"/>
          </w:tcPr>
          <w:p w14:paraId="082A33C6"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Presidente Suplente</w:t>
            </w:r>
          </w:p>
        </w:tc>
        <w:tc>
          <w:tcPr>
            <w:tcW w:w="1106" w:type="pct"/>
            <w:tcBorders>
              <w:bottom w:val="single" w:sz="4" w:space="0" w:color="auto"/>
            </w:tcBorders>
            <w:vAlign w:val="center"/>
          </w:tcPr>
          <w:p w14:paraId="5610E355" w14:textId="77777777" w:rsidR="00230AB7" w:rsidRPr="000F554D" w:rsidRDefault="00230AB7" w:rsidP="00BA5923">
            <w:pPr>
              <w:jc w:val="center"/>
              <w:rPr>
                <w:rFonts w:ascii="Arial Narrow" w:hAnsi="Arial Narrow" w:cs="Arial"/>
                <w:color w:val="000000"/>
                <w:sz w:val="18"/>
                <w:szCs w:val="18"/>
              </w:rPr>
            </w:pPr>
          </w:p>
        </w:tc>
        <w:tc>
          <w:tcPr>
            <w:tcW w:w="961" w:type="pct"/>
            <w:tcBorders>
              <w:bottom w:val="single" w:sz="4" w:space="0" w:color="auto"/>
            </w:tcBorders>
            <w:shd w:val="clear" w:color="auto" w:fill="auto"/>
            <w:vAlign w:val="center"/>
          </w:tcPr>
          <w:p w14:paraId="60EE1AC1" w14:textId="77777777" w:rsidR="00230AB7" w:rsidRPr="000F554D" w:rsidRDefault="00230AB7" w:rsidP="00BA5923">
            <w:pPr>
              <w:jc w:val="center"/>
              <w:rPr>
                <w:rFonts w:ascii="Arial Narrow" w:hAnsi="Arial Narrow" w:cs="Arial"/>
                <w:color w:val="000000"/>
                <w:sz w:val="18"/>
                <w:szCs w:val="18"/>
              </w:rPr>
            </w:pPr>
          </w:p>
        </w:tc>
      </w:tr>
      <w:tr w:rsidR="00230AB7" w:rsidRPr="000F554D" w14:paraId="22F33E87" w14:textId="77777777" w:rsidTr="00F7032A">
        <w:trPr>
          <w:trHeight w:val="1625"/>
          <w:jc w:val="center"/>
        </w:trPr>
        <w:tc>
          <w:tcPr>
            <w:tcW w:w="1180" w:type="pct"/>
            <w:shd w:val="clear" w:color="auto" w:fill="auto"/>
            <w:vAlign w:val="center"/>
            <w:hideMark/>
          </w:tcPr>
          <w:p w14:paraId="79022351"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Lic. Abraham Yasir Maciel Montoya</w:t>
            </w:r>
          </w:p>
        </w:tc>
        <w:tc>
          <w:tcPr>
            <w:tcW w:w="1203" w:type="pct"/>
            <w:shd w:val="clear" w:color="auto" w:fill="auto"/>
            <w:vAlign w:val="center"/>
            <w:hideMark/>
          </w:tcPr>
          <w:p w14:paraId="6211C379"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Representante del O.P.D. Servicios de Salud Jalisco</w:t>
            </w:r>
          </w:p>
        </w:tc>
        <w:tc>
          <w:tcPr>
            <w:tcW w:w="550" w:type="pct"/>
            <w:tcBorders>
              <w:bottom w:val="single" w:sz="4" w:space="0" w:color="auto"/>
            </w:tcBorders>
            <w:shd w:val="clear" w:color="auto" w:fill="auto"/>
            <w:vAlign w:val="center"/>
          </w:tcPr>
          <w:p w14:paraId="5E84EC45"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 xml:space="preserve">Secretario Técnico Suplente </w:t>
            </w:r>
          </w:p>
        </w:tc>
        <w:tc>
          <w:tcPr>
            <w:tcW w:w="1106" w:type="pct"/>
            <w:tcBorders>
              <w:bottom w:val="single" w:sz="4" w:space="0" w:color="auto"/>
            </w:tcBorders>
            <w:vAlign w:val="center"/>
          </w:tcPr>
          <w:p w14:paraId="2C6901D0" w14:textId="77777777" w:rsidR="00230AB7" w:rsidRPr="000F554D" w:rsidRDefault="00230AB7" w:rsidP="00BA5923">
            <w:pPr>
              <w:jc w:val="center"/>
              <w:rPr>
                <w:rFonts w:ascii="Arial Narrow" w:hAnsi="Arial Narrow" w:cs="Arial"/>
                <w:color w:val="000000"/>
                <w:sz w:val="18"/>
                <w:szCs w:val="18"/>
              </w:rPr>
            </w:pPr>
          </w:p>
        </w:tc>
        <w:tc>
          <w:tcPr>
            <w:tcW w:w="961" w:type="pct"/>
            <w:tcBorders>
              <w:bottom w:val="single" w:sz="4" w:space="0" w:color="auto"/>
            </w:tcBorders>
            <w:shd w:val="clear" w:color="auto" w:fill="auto"/>
            <w:vAlign w:val="center"/>
            <w:hideMark/>
          </w:tcPr>
          <w:p w14:paraId="53774DDF" w14:textId="77777777" w:rsidR="00230AB7" w:rsidRPr="000F554D" w:rsidRDefault="00230AB7" w:rsidP="00BA5923">
            <w:pPr>
              <w:jc w:val="center"/>
              <w:rPr>
                <w:rFonts w:ascii="Arial Narrow" w:hAnsi="Arial Narrow" w:cs="Arial"/>
                <w:color w:val="000000"/>
                <w:sz w:val="18"/>
                <w:szCs w:val="18"/>
              </w:rPr>
            </w:pPr>
          </w:p>
        </w:tc>
      </w:tr>
      <w:tr w:rsidR="00230AB7" w:rsidRPr="000F554D" w14:paraId="65D1F3EC" w14:textId="77777777" w:rsidTr="00F7032A">
        <w:trPr>
          <w:trHeight w:val="1373"/>
          <w:jc w:val="center"/>
        </w:trPr>
        <w:tc>
          <w:tcPr>
            <w:tcW w:w="1180" w:type="pct"/>
            <w:shd w:val="clear" w:color="auto" w:fill="auto"/>
            <w:vAlign w:val="center"/>
          </w:tcPr>
          <w:p w14:paraId="68B284B3" w14:textId="77777777" w:rsidR="00230AB7" w:rsidRPr="000F554D" w:rsidRDefault="00230AB7" w:rsidP="00BA5923">
            <w:pPr>
              <w:jc w:val="center"/>
              <w:rPr>
                <w:rFonts w:ascii="Arial Narrow" w:hAnsi="Arial Narrow" w:cs="Arial"/>
                <w:color w:val="000000"/>
                <w:sz w:val="18"/>
                <w:szCs w:val="18"/>
              </w:rPr>
            </w:pPr>
            <w:r>
              <w:rPr>
                <w:rFonts w:ascii="Arial Narrow" w:hAnsi="Arial Narrow" w:cs="Arial"/>
                <w:color w:val="000000"/>
                <w:sz w:val="18"/>
                <w:szCs w:val="18"/>
              </w:rPr>
              <w:t>C.P.</w:t>
            </w:r>
            <w:r w:rsidRPr="002C10AE">
              <w:rPr>
                <w:rFonts w:ascii="Arial Narrow" w:hAnsi="Arial Narrow" w:cs="Arial"/>
                <w:color w:val="000000"/>
                <w:sz w:val="18"/>
                <w:szCs w:val="18"/>
              </w:rPr>
              <w:t xml:space="preserve"> Imelda Ameyali Delgado Bañuelos</w:t>
            </w:r>
          </w:p>
        </w:tc>
        <w:tc>
          <w:tcPr>
            <w:tcW w:w="1203" w:type="pct"/>
            <w:shd w:val="clear" w:color="auto" w:fill="auto"/>
            <w:vAlign w:val="center"/>
          </w:tcPr>
          <w:p w14:paraId="2399C80E"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Representante Suplente de la Secretaría de la Hacienda Pública</w:t>
            </w:r>
          </w:p>
        </w:tc>
        <w:tc>
          <w:tcPr>
            <w:tcW w:w="550" w:type="pct"/>
            <w:tcBorders>
              <w:bottom w:val="single" w:sz="4" w:space="0" w:color="auto"/>
            </w:tcBorders>
            <w:shd w:val="clear" w:color="auto" w:fill="auto"/>
            <w:vAlign w:val="center"/>
          </w:tcPr>
          <w:p w14:paraId="5D9C92AE"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Vocal</w:t>
            </w:r>
          </w:p>
        </w:tc>
        <w:tc>
          <w:tcPr>
            <w:tcW w:w="1106" w:type="pct"/>
            <w:tcBorders>
              <w:bottom w:val="single" w:sz="4" w:space="0" w:color="auto"/>
            </w:tcBorders>
            <w:vAlign w:val="center"/>
          </w:tcPr>
          <w:p w14:paraId="5AB415FE" w14:textId="77777777" w:rsidR="00230AB7" w:rsidRPr="000F554D" w:rsidRDefault="00230AB7" w:rsidP="00BA5923">
            <w:pPr>
              <w:jc w:val="center"/>
              <w:rPr>
                <w:rFonts w:ascii="Arial Narrow" w:hAnsi="Arial Narrow" w:cs="Arial"/>
                <w:color w:val="000000"/>
                <w:sz w:val="18"/>
                <w:szCs w:val="18"/>
              </w:rPr>
            </w:pPr>
          </w:p>
        </w:tc>
        <w:tc>
          <w:tcPr>
            <w:tcW w:w="961" w:type="pct"/>
            <w:tcBorders>
              <w:bottom w:val="single" w:sz="4" w:space="0" w:color="auto"/>
            </w:tcBorders>
            <w:shd w:val="clear" w:color="auto" w:fill="auto"/>
            <w:vAlign w:val="center"/>
          </w:tcPr>
          <w:p w14:paraId="49BCA9FC" w14:textId="77777777" w:rsidR="00230AB7" w:rsidRPr="000F554D" w:rsidRDefault="00230AB7" w:rsidP="00BA5923">
            <w:pPr>
              <w:jc w:val="center"/>
              <w:rPr>
                <w:rFonts w:ascii="Arial Narrow" w:hAnsi="Arial Narrow" w:cs="Arial"/>
                <w:color w:val="000000"/>
                <w:sz w:val="18"/>
                <w:szCs w:val="18"/>
              </w:rPr>
            </w:pPr>
          </w:p>
        </w:tc>
      </w:tr>
      <w:tr w:rsidR="00230AB7" w:rsidRPr="000F554D" w14:paraId="160FD61B" w14:textId="77777777" w:rsidTr="00F7032A">
        <w:trPr>
          <w:trHeight w:val="1421"/>
          <w:jc w:val="center"/>
        </w:trPr>
        <w:tc>
          <w:tcPr>
            <w:tcW w:w="1180" w:type="pct"/>
            <w:shd w:val="clear" w:color="auto" w:fill="auto"/>
            <w:vAlign w:val="center"/>
          </w:tcPr>
          <w:p w14:paraId="42879A99"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 xml:space="preserve">Lic. </w:t>
            </w:r>
            <w:r>
              <w:rPr>
                <w:rFonts w:ascii="Arial Narrow" w:hAnsi="Arial Narrow" w:cs="Arial"/>
                <w:color w:val="000000"/>
                <w:sz w:val="18"/>
                <w:szCs w:val="18"/>
              </w:rPr>
              <w:t>María Guadalupe Cárdenas Jiménez</w:t>
            </w:r>
          </w:p>
        </w:tc>
        <w:tc>
          <w:tcPr>
            <w:tcW w:w="1203" w:type="pct"/>
            <w:tcBorders>
              <w:right w:val="single" w:sz="4" w:space="0" w:color="auto"/>
            </w:tcBorders>
            <w:shd w:val="clear" w:color="auto" w:fill="auto"/>
            <w:vAlign w:val="center"/>
          </w:tcPr>
          <w:p w14:paraId="6742AEB4"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Representante Suplente de la Secretaría de Administración</w:t>
            </w:r>
          </w:p>
        </w:tc>
        <w:tc>
          <w:tcPr>
            <w:tcW w:w="550" w:type="pct"/>
            <w:tcBorders>
              <w:top w:val="single" w:sz="4" w:space="0" w:color="auto"/>
              <w:left w:val="single" w:sz="4" w:space="0" w:color="auto"/>
              <w:right w:val="single" w:sz="4" w:space="0" w:color="auto"/>
            </w:tcBorders>
            <w:shd w:val="clear" w:color="auto" w:fill="auto"/>
            <w:vAlign w:val="center"/>
          </w:tcPr>
          <w:p w14:paraId="04352867" w14:textId="77777777" w:rsidR="00230AB7" w:rsidRPr="000F554D" w:rsidRDefault="00230AB7" w:rsidP="00BA5923">
            <w:pPr>
              <w:ind w:left="-72"/>
              <w:jc w:val="center"/>
              <w:rPr>
                <w:rFonts w:ascii="Arial Narrow" w:hAnsi="Arial Narrow" w:cs="Arial"/>
                <w:color w:val="000000"/>
                <w:sz w:val="18"/>
                <w:szCs w:val="18"/>
              </w:rPr>
            </w:pPr>
            <w:r w:rsidRPr="000F554D">
              <w:rPr>
                <w:rFonts w:ascii="Arial Narrow" w:hAnsi="Arial Narrow"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065BB84F" w14:textId="77777777" w:rsidR="00230AB7" w:rsidRPr="000F554D" w:rsidRDefault="00230AB7" w:rsidP="00BA592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07BA6DB8" w14:textId="77777777" w:rsidR="00230AB7" w:rsidRPr="000F554D" w:rsidRDefault="00230AB7" w:rsidP="00BA5923">
            <w:pPr>
              <w:jc w:val="center"/>
              <w:rPr>
                <w:rFonts w:ascii="Arial Narrow" w:hAnsi="Arial Narrow" w:cs="Arial"/>
                <w:color w:val="000000"/>
                <w:sz w:val="18"/>
                <w:szCs w:val="18"/>
              </w:rPr>
            </w:pPr>
          </w:p>
        </w:tc>
      </w:tr>
      <w:tr w:rsidR="00230AB7" w:rsidRPr="000F554D" w14:paraId="7A128466" w14:textId="77777777" w:rsidTr="00F7032A">
        <w:trPr>
          <w:trHeight w:val="1625"/>
          <w:jc w:val="center"/>
        </w:trPr>
        <w:tc>
          <w:tcPr>
            <w:tcW w:w="1180" w:type="pct"/>
            <w:shd w:val="clear" w:color="auto" w:fill="auto"/>
            <w:vAlign w:val="center"/>
          </w:tcPr>
          <w:p w14:paraId="78958E5D"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Lic. José Salvador Chávez Ferrusca</w:t>
            </w:r>
          </w:p>
        </w:tc>
        <w:tc>
          <w:tcPr>
            <w:tcW w:w="1203" w:type="pct"/>
            <w:tcBorders>
              <w:right w:val="single" w:sz="4" w:space="0" w:color="auto"/>
            </w:tcBorders>
            <w:shd w:val="clear" w:color="auto" w:fill="auto"/>
            <w:vAlign w:val="center"/>
          </w:tcPr>
          <w:p w14:paraId="1C838DB5" w14:textId="77777777" w:rsidR="00230AB7" w:rsidRPr="000F554D" w:rsidRDefault="00230AB7" w:rsidP="00BA5923">
            <w:pPr>
              <w:jc w:val="center"/>
              <w:rPr>
                <w:rFonts w:ascii="Arial Narrow" w:hAnsi="Arial Narrow" w:cs="Arial"/>
                <w:color w:val="000000"/>
                <w:sz w:val="18"/>
                <w:szCs w:val="18"/>
              </w:rPr>
            </w:pPr>
            <w:r w:rsidRPr="000F554D">
              <w:rPr>
                <w:rFonts w:ascii="Arial Narrow" w:hAnsi="Arial Narrow" w:cs="Arial"/>
                <w:color w:val="000000"/>
                <w:sz w:val="18"/>
                <w:szCs w:val="18"/>
              </w:rPr>
              <w:t>Representante de la Secretaría de Desarrollo Económico</w:t>
            </w:r>
          </w:p>
        </w:tc>
        <w:tc>
          <w:tcPr>
            <w:tcW w:w="550" w:type="pct"/>
            <w:tcBorders>
              <w:top w:val="single" w:sz="4" w:space="0" w:color="auto"/>
              <w:left w:val="single" w:sz="4" w:space="0" w:color="auto"/>
              <w:right w:val="single" w:sz="4" w:space="0" w:color="auto"/>
            </w:tcBorders>
            <w:shd w:val="clear" w:color="auto" w:fill="auto"/>
            <w:vAlign w:val="center"/>
          </w:tcPr>
          <w:p w14:paraId="7DE01F68" w14:textId="77777777" w:rsidR="00230AB7" w:rsidRPr="000F554D" w:rsidRDefault="00230AB7" w:rsidP="00BA5923">
            <w:pPr>
              <w:ind w:left="-72"/>
              <w:jc w:val="center"/>
              <w:rPr>
                <w:rFonts w:ascii="Arial Narrow" w:hAnsi="Arial Narrow" w:cs="Arial"/>
                <w:color w:val="000000"/>
                <w:sz w:val="18"/>
                <w:szCs w:val="18"/>
              </w:rPr>
            </w:pPr>
            <w:r w:rsidRPr="000F554D">
              <w:rPr>
                <w:rFonts w:ascii="Arial Narrow" w:hAnsi="Arial Narrow"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1A21E400" w14:textId="77777777" w:rsidR="00230AB7" w:rsidRPr="000F554D" w:rsidRDefault="00230AB7" w:rsidP="00BA592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21349A5C" w14:textId="77777777" w:rsidR="00230AB7" w:rsidRPr="000F554D" w:rsidRDefault="00230AB7" w:rsidP="00BA5923">
            <w:pPr>
              <w:jc w:val="center"/>
              <w:rPr>
                <w:rFonts w:ascii="Arial Narrow" w:hAnsi="Arial Narrow" w:cs="Arial"/>
                <w:color w:val="000000"/>
                <w:sz w:val="18"/>
                <w:szCs w:val="18"/>
              </w:rPr>
            </w:pPr>
          </w:p>
        </w:tc>
      </w:tr>
      <w:tr w:rsidR="00230AB7" w:rsidRPr="000F554D" w14:paraId="7A1D0BF1" w14:textId="77777777" w:rsidTr="00F7032A">
        <w:trPr>
          <w:trHeight w:val="1625"/>
          <w:jc w:val="center"/>
        </w:trPr>
        <w:tc>
          <w:tcPr>
            <w:tcW w:w="1180" w:type="pct"/>
            <w:shd w:val="clear" w:color="auto" w:fill="auto"/>
            <w:vAlign w:val="center"/>
          </w:tcPr>
          <w:p w14:paraId="336E3A1C" w14:textId="77777777" w:rsidR="00230AB7" w:rsidRPr="000F554D" w:rsidRDefault="00230AB7" w:rsidP="00BA5923">
            <w:pPr>
              <w:jc w:val="center"/>
              <w:rPr>
                <w:rFonts w:ascii="Arial Narrow" w:hAnsi="Arial Narrow" w:cs="Arial"/>
                <w:color w:val="000000"/>
                <w:sz w:val="18"/>
                <w:szCs w:val="18"/>
              </w:rPr>
            </w:pPr>
            <w:r w:rsidRPr="00D4027F">
              <w:rPr>
                <w:rFonts w:ascii="Arial Narrow" w:hAnsi="Arial Narrow" w:cs="Arial"/>
                <w:color w:val="000000"/>
                <w:sz w:val="18"/>
                <w:szCs w:val="18"/>
              </w:rPr>
              <w:t>C. Armando Mora Fonseca</w:t>
            </w:r>
          </w:p>
        </w:tc>
        <w:tc>
          <w:tcPr>
            <w:tcW w:w="1203" w:type="pct"/>
            <w:tcBorders>
              <w:right w:val="single" w:sz="4" w:space="0" w:color="auto"/>
            </w:tcBorders>
            <w:shd w:val="clear" w:color="auto" w:fill="auto"/>
            <w:vAlign w:val="center"/>
          </w:tcPr>
          <w:p w14:paraId="26B82428" w14:textId="77777777" w:rsidR="00230AB7" w:rsidRPr="000F554D" w:rsidRDefault="00230AB7" w:rsidP="00BA5923">
            <w:pPr>
              <w:jc w:val="center"/>
              <w:rPr>
                <w:rFonts w:ascii="Arial Narrow" w:hAnsi="Arial Narrow" w:cs="Arial"/>
                <w:color w:val="000000"/>
                <w:sz w:val="18"/>
                <w:szCs w:val="18"/>
              </w:rPr>
            </w:pPr>
            <w:r w:rsidRPr="00D4027F">
              <w:rPr>
                <w:rFonts w:ascii="Arial Narrow" w:hAnsi="Arial Narrow" w:cs="Arial"/>
                <w:color w:val="000000"/>
                <w:sz w:val="18"/>
                <w:szCs w:val="18"/>
              </w:rPr>
              <w:t>Representante Suplente de la Cámara Nacional de Comercio, Servicios y Turismo de Guadalajara</w:t>
            </w:r>
          </w:p>
        </w:tc>
        <w:tc>
          <w:tcPr>
            <w:tcW w:w="550" w:type="pct"/>
            <w:tcBorders>
              <w:top w:val="single" w:sz="4" w:space="0" w:color="auto"/>
              <w:left w:val="single" w:sz="4" w:space="0" w:color="auto"/>
              <w:right w:val="single" w:sz="4" w:space="0" w:color="auto"/>
            </w:tcBorders>
            <w:shd w:val="clear" w:color="auto" w:fill="auto"/>
            <w:vAlign w:val="center"/>
          </w:tcPr>
          <w:p w14:paraId="014FE029" w14:textId="77777777" w:rsidR="00230AB7" w:rsidRPr="000F554D" w:rsidRDefault="00230AB7" w:rsidP="00BA5923">
            <w:pPr>
              <w:ind w:left="-72"/>
              <w:jc w:val="center"/>
              <w:rPr>
                <w:rFonts w:ascii="Arial Narrow" w:hAnsi="Arial Narrow" w:cs="Arial"/>
                <w:color w:val="000000"/>
                <w:sz w:val="18"/>
                <w:szCs w:val="18"/>
              </w:rPr>
            </w:pPr>
            <w:r w:rsidRPr="00D4027F">
              <w:rPr>
                <w:rFonts w:ascii="Arial Narrow" w:hAnsi="Arial Narrow"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70573F43" w14:textId="77777777" w:rsidR="00230AB7" w:rsidRPr="000F554D" w:rsidRDefault="00230AB7" w:rsidP="00BA592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5E22DA49" w14:textId="77777777" w:rsidR="00230AB7" w:rsidRPr="000F554D" w:rsidRDefault="00230AB7" w:rsidP="00BA5923">
            <w:pPr>
              <w:jc w:val="center"/>
              <w:rPr>
                <w:rFonts w:ascii="Arial Narrow" w:hAnsi="Arial Narrow" w:cs="Arial"/>
                <w:color w:val="000000"/>
                <w:sz w:val="18"/>
                <w:szCs w:val="18"/>
              </w:rPr>
            </w:pPr>
          </w:p>
        </w:tc>
      </w:tr>
      <w:tr w:rsidR="00EA7CA3" w:rsidRPr="000F554D" w14:paraId="68ED8A2E" w14:textId="77777777" w:rsidTr="00F7032A">
        <w:trPr>
          <w:trHeight w:val="1625"/>
          <w:jc w:val="center"/>
        </w:trPr>
        <w:tc>
          <w:tcPr>
            <w:tcW w:w="1180" w:type="pct"/>
            <w:shd w:val="clear" w:color="auto" w:fill="auto"/>
            <w:vAlign w:val="center"/>
          </w:tcPr>
          <w:p w14:paraId="6C366377" w14:textId="1EDAB789" w:rsidR="00EA7CA3" w:rsidRPr="00D4027F" w:rsidRDefault="00EA7CA3" w:rsidP="00EA7CA3">
            <w:pPr>
              <w:jc w:val="center"/>
              <w:rPr>
                <w:rFonts w:ascii="Arial Narrow" w:hAnsi="Arial Narrow" w:cs="Arial"/>
                <w:color w:val="000000"/>
                <w:sz w:val="18"/>
                <w:szCs w:val="18"/>
              </w:rPr>
            </w:pPr>
            <w:r w:rsidRPr="008A42C2">
              <w:rPr>
                <w:rFonts w:ascii="Arial Narrow" w:hAnsi="Arial Narrow" w:cs="Arial"/>
                <w:color w:val="000000"/>
                <w:sz w:val="18"/>
                <w:szCs w:val="18"/>
              </w:rPr>
              <w:lastRenderedPageBreak/>
              <w:t>Lic. Oscar Emilio Lozano Aparicio</w:t>
            </w:r>
          </w:p>
        </w:tc>
        <w:tc>
          <w:tcPr>
            <w:tcW w:w="1203" w:type="pct"/>
            <w:tcBorders>
              <w:right w:val="single" w:sz="4" w:space="0" w:color="auto"/>
            </w:tcBorders>
            <w:shd w:val="clear" w:color="auto" w:fill="auto"/>
            <w:vAlign w:val="center"/>
          </w:tcPr>
          <w:p w14:paraId="7D92B294" w14:textId="47BFB9EB" w:rsidR="00EA7CA3" w:rsidRPr="00D4027F" w:rsidRDefault="00EA7CA3" w:rsidP="00EA7CA3">
            <w:pPr>
              <w:jc w:val="center"/>
              <w:rPr>
                <w:rFonts w:ascii="Arial Narrow" w:hAnsi="Arial Narrow" w:cs="Arial"/>
                <w:color w:val="000000"/>
                <w:sz w:val="18"/>
                <w:szCs w:val="18"/>
              </w:rPr>
            </w:pPr>
            <w:r w:rsidRPr="008A42C2">
              <w:rPr>
                <w:rFonts w:ascii="Arial Narrow" w:hAnsi="Arial Narrow" w:cs="Arial"/>
                <w:color w:val="000000"/>
                <w:sz w:val="18"/>
                <w:szCs w:val="18"/>
              </w:rPr>
              <w:t>Representante Suplente del Consejo de Cámaras Industriales de Jalisco</w:t>
            </w:r>
          </w:p>
        </w:tc>
        <w:tc>
          <w:tcPr>
            <w:tcW w:w="550" w:type="pct"/>
            <w:tcBorders>
              <w:top w:val="single" w:sz="4" w:space="0" w:color="auto"/>
              <w:left w:val="single" w:sz="4" w:space="0" w:color="auto"/>
              <w:right w:val="single" w:sz="4" w:space="0" w:color="auto"/>
            </w:tcBorders>
            <w:shd w:val="clear" w:color="auto" w:fill="auto"/>
            <w:vAlign w:val="center"/>
          </w:tcPr>
          <w:p w14:paraId="7FD9DCC3" w14:textId="214C3A39" w:rsidR="00EA7CA3" w:rsidRPr="00D4027F" w:rsidRDefault="00EA7CA3" w:rsidP="00EA7CA3">
            <w:pPr>
              <w:ind w:left="-72"/>
              <w:jc w:val="center"/>
              <w:rPr>
                <w:rFonts w:ascii="Arial Narrow" w:hAnsi="Arial Narrow" w:cs="Arial"/>
                <w:color w:val="000000"/>
                <w:sz w:val="18"/>
                <w:szCs w:val="18"/>
              </w:rPr>
            </w:pPr>
            <w:r w:rsidRPr="008A42C2">
              <w:rPr>
                <w:rFonts w:ascii="Arial Narrow" w:hAnsi="Arial Narrow"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63F70E90" w14:textId="77777777" w:rsidR="00EA7CA3" w:rsidRPr="000F554D" w:rsidRDefault="00EA7CA3" w:rsidP="00EA7CA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17F68F8B" w14:textId="77777777" w:rsidR="00EA7CA3" w:rsidRPr="000F554D" w:rsidRDefault="00EA7CA3" w:rsidP="00EA7CA3">
            <w:pPr>
              <w:jc w:val="center"/>
              <w:rPr>
                <w:rFonts w:ascii="Arial Narrow" w:hAnsi="Arial Narrow" w:cs="Arial"/>
                <w:color w:val="000000"/>
                <w:sz w:val="18"/>
                <w:szCs w:val="18"/>
              </w:rPr>
            </w:pPr>
          </w:p>
        </w:tc>
      </w:tr>
      <w:tr w:rsidR="00EA7CA3" w:rsidRPr="000F554D" w14:paraId="1F9C3C19" w14:textId="77777777" w:rsidTr="00F7032A">
        <w:trPr>
          <w:trHeight w:val="1371"/>
          <w:jc w:val="center"/>
        </w:trPr>
        <w:tc>
          <w:tcPr>
            <w:tcW w:w="1180" w:type="pct"/>
            <w:shd w:val="clear" w:color="auto" w:fill="auto"/>
            <w:vAlign w:val="center"/>
          </w:tcPr>
          <w:p w14:paraId="47600C32" w14:textId="77777777" w:rsidR="00EA7CA3" w:rsidRPr="000F554D" w:rsidRDefault="00EA7CA3" w:rsidP="00EA7CA3">
            <w:pPr>
              <w:jc w:val="center"/>
              <w:rPr>
                <w:rFonts w:ascii="Arial Narrow" w:hAnsi="Arial Narrow" w:cs="Arial"/>
                <w:color w:val="000000"/>
                <w:sz w:val="18"/>
                <w:szCs w:val="18"/>
              </w:rPr>
            </w:pPr>
            <w:r w:rsidRPr="002C10AE">
              <w:rPr>
                <w:rFonts w:ascii="Arial Narrow" w:hAnsi="Arial Narrow" w:cs="Arial"/>
                <w:color w:val="000000"/>
                <w:sz w:val="18"/>
                <w:szCs w:val="18"/>
              </w:rPr>
              <w:t>Ing. Omar Palafox Sáenz</w:t>
            </w:r>
          </w:p>
        </w:tc>
        <w:tc>
          <w:tcPr>
            <w:tcW w:w="1203" w:type="pct"/>
            <w:shd w:val="clear" w:color="auto" w:fill="auto"/>
            <w:vAlign w:val="center"/>
          </w:tcPr>
          <w:p w14:paraId="4AC0A684" w14:textId="77777777" w:rsidR="00EA7CA3" w:rsidRPr="000F554D" w:rsidRDefault="00EA7CA3" w:rsidP="00EA7CA3">
            <w:pPr>
              <w:jc w:val="center"/>
              <w:rPr>
                <w:rFonts w:ascii="Arial Narrow" w:hAnsi="Arial Narrow" w:cs="Arial"/>
                <w:color w:val="000000"/>
                <w:sz w:val="18"/>
                <w:szCs w:val="18"/>
              </w:rPr>
            </w:pPr>
            <w:r w:rsidRPr="002C10AE">
              <w:rPr>
                <w:rFonts w:ascii="Arial Narrow" w:hAnsi="Arial Narrow" w:cs="Arial"/>
                <w:color w:val="000000"/>
                <w:sz w:val="18"/>
                <w:szCs w:val="18"/>
              </w:rPr>
              <w:t>Representante Suplente del Consejo de Desarrollo Agropecuario y Agroindustrial de Jalisco, A.C., como representante acreditado por el Consejo Nacional Agropecuario</w:t>
            </w:r>
          </w:p>
        </w:tc>
        <w:tc>
          <w:tcPr>
            <w:tcW w:w="550" w:type="pct"/>
            <w:tcBorders>
              <w:top w:val="single" w:sz="4" w:space="0" w:color="auto"/>
              <w:bottom w:val="single" w:sz="4" w:space="0" w:color="auto"/>
            </w:tcBorders>
            <w:shd w:val="clear" w:color="auto" w:fill="auto"/>
            <w:vAlign w:val="center"/>
          </w:tcPr>
          <w:p w14:paraId="5BC0F350" w14:textId="77777777" w:rsidR="00EA7CA3" w:rsidRPr="000F554D" w:rsidRDefault="00EA7CA3" w:rsidP="00EA7CA3">
            <w:pPr>
              <w:ind w:left="-72"/>
              <w:jc w:val="center"/>
              <w:rPr>
                <w:rFonts w:ascii="Arial Narrow" w:hAnsi="Arial Narrow" w:cs="Arial"/>
                <w:color w:val="000000"/>
                <w:sz w:val="18"/>
                <w:szCs w:val="18"/>
              </w:rPr>
            </w:pPr>
            <w:r w:rsidRPr="002C10AE">
              <w:rPr>
                <w:rFonts w:ascii="Arial Narrow" w:hAnsi="Arial Narrow"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14432A58" w14:textId="77777777" w:rsidR="00EA7CA3" w:rsidRPr="000F554D" w:rsidRDefault="00EA7CA3" w:rsidP="00EA7CA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6FBC231E" w14:textId="77777777" w:rsidR="00EA7CA3" w:rsidRPr="000F554D" w:rsidRDefault="00EA7CA3" w:rsidP="00EA7CA3">
            <w:pPr>
              <w:jc w:val="center"/>
              <w:rPr>
                <w:rFonts w:ascii="Arial Narrow" w:hAnsi="Arial Narrow" w:cs="Arial"/>
                <w:color w:val="000000"/>
                <w:sz w:val="18"/>
                <w:szCs w:val="18"/>
              </w:rPr>
            </w:pPr>
          </w:p>
        </w:tc>
      </w:tr>
      <w:tr w:rsidR="00EA7CA3" w:rsidRPr="000F554D" w14:paraId="406DC00C" w14:textId="77777777" w:rsidTr="00F7032A">
        <w:trPr>
          <w:trHeight w:val="1295"/>
          <w:jc w:val="center"/>
        </w:trPr>
        <w:tc>
          <w:tcPr>
            <w:tcW w:w="1180" w:type="pct"/>
            <w:shd w:val="clear" w:color="auto" w:fill="auto"/>
            <w:vAlign w:val="center"/>
          </w:tcPr>
          <w:p w14:paraId="47BA4AD9" w14:textId="77777777" w:rsidR="00EA7CA3" w:rsidRPr="000F554D" w:rsidRDefault="00EA7CA3" w:rsidP="00EA7CA3">
            <w:pPr>
              <w:jc w:val="center"/>
              <w:rPr>
                <w:rFonts w:ascii="Arial Narrow" w:hAnsi="Arial Narrow" w:cs="Arial"/>
                <w:color w:val="000000"/>
                <w:sz w:val="18"/>
                <w:szCs w:val="18"/>
              </w:rPr>
            </w:pPr>
            <w:r w:rsidRPr="000F554D">
              <w:rPr>
                <w:rFonts w:ascii="Arial Narrow" w:hAnsi="Arial Narrow" w:cs="Arial"/>
                <w:color w:val="000000"/>
                <w:sz w:val="18"/>
                <w:szCs w:val="18"/>
              </w:rPr>
              <w:t>Lic. Silvia Jacqueline Martin del Campo Partida</w:t>
            </w:r>
          </w:p>
        </w:tc>
        <w:tc>
          <w:tcPr>
            <w:tcW w:w="1203" w:type="pct"/>
            <w:tcBorders>
              <w:right w:val="single" w:sz="4" w:space="0" w:color="auto"/>
            </w:tcBorders>
            <w:shd w:val="clear" w:color="auto" w:fill="auto"/>
            <w:vAlign w:val="center"/>
          </w:tcPr>
          <w:p w14:paraId="50D63069" w14:textId="77777777" w:rsidR="00EA7CA3" w:rsidRPr="000F554D" w:rsidRDefault="00EA7CA3" w:rsidP="00EA7CA3">
            <w:pPr>
              <w:jc w:val="center"/>
              <w:rPr>
                <w:rFonts w:ascii="Arial Narrow" w:hAnsi="Arial Narrow" w:cs="Arial"/>
                <w:color w:val="000000"/>
                <w:sz w:val="18"/>
                <w:szCs w:val="18"/>
              </w:rPr>
            </w:pPr>
            <w:r w:rsidRPr="000F554D">
              <w:rPr>
                <w:rFonts w:ascii="Arial Narrow" w:hAnsi="Arial Narrow" w:cs="Arial"/>
                <w:color w:val="000000"/>
                <w:sz w:val="18"/>
                <w:szCs w:val="18"/>
              </w:rPr>
              <w:t>Representante Suplente del Consejo Mexicano de Comercio Exterior de Occidente</w:t>
            </w:r>
          </w:p>
        </w:tc>
        <w:tc>
          <w:tcPr>
            <w:tcW w:w="550" w:type="pct"/>
            <w:tcBorders>
              <w:top w:val="single" w:sz="4" w:space="0" w:color="auto"/>
              <w:left w:val="single" w:sz="4" w:space="0" w:color="auto"/>
              <w:right w:val="single" w:sz="4" w:space="0" w:color="auto"/>
            </w:tcBorders>
            <w:shd w:val="clear" w:color="auto" w:fill="auto"/>
            <w:vAlign w:val="center"/>
          </w:tcPr>
          <w:p w14:paraId="440C1438" w14:textId="77777777" w:rsidR="00EA7CA3" w:rsidRPr="000F554D" w:rsidRDefault="00EA7CA3" w:rsidP="00EA7CA3">
            <w:pPr>
              <w:ind w:left="-72"/>
              <w:jc w:val="center"/>
              <w:rPr>
                <w:rFonts w:ascii="Arial Narrow" w:hAnsi="Arial Narrow" w:cs="Arial"/>
                <w:color w:val="000000"/>
                <w:sz w:val="18"/>
                <w:szCs w:val="18"/>
              </w:rPr>
            </w:pPr>
            <w:r w:rsidRPr="000F554D">
              <w:rPr>
                <w:rFonts w:ascii="Arial Narrow" w:hAnsi="Arial Narrow"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1E708DA6" w14:textId="77777777" w:rsidR="00EA7CA3" w:rsidRPr="000F554D" w:rsidRDefault="00EA7CA3" w:rsidP="00EA7CA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5EF6E2F5" w14:textId="77777777" w:rsidR="00EA7CA3" w:rsidRPr="000F554D" w:rsidRDefault="00EA7CA3" w:rsidP="00EA7CA3">
            <w:pPr>
              <w:jc w:val="center"/>
              <w:rPr>
                <w:rFonts w:ascii="Arial Narrow" w:hAnsi="Arial Narrow" w:cs="Arial"/>
                <w:color w:val="000000"/>
                <w:sz w:val="18"/>
                <w:szCs w:val="18"/>
              </w:rPr>
            </w:pPr>
          </w:p>
        </w:tc>
      </w:tr>
      <w:tr w:rsidR="00EA7CA3" w:rsidRPr="000F554D" w14:paraId="71C70CF0" w14:textId="77777777" w:rsidTr="00F7032A">
        <w:trPr>
          <w:trHeight w:val="1503"/>
          <w:jc w:val="center"/>
        </w:trPr>
        <w:tc>
          <w:tcPr>
            <w:tcW w:w="1180" w:type="pct"/>
            <w:shd w:val="clear" w:color="auto" w:fill="auto"/>
            <w:vAlign w:val="center"/>
          </w:tcPr>
          <w:p w14:paraId="4D6D6D8A" w14:textId="77777777" w:rsidR="00EA7CA3" w:rsidRPr="000F554D" w:rsidRDefault="00EA7CA3" w:rsidP="00EA7CA3">
            <w:pPr>
              <w:jc w:val="center"/>
              <w:rPr>
                <w:rFonts w:ascii="Arial Narrow" w:hAnsi="Arial Narrow" w:cs="Arial"/>
                <w:color w:val="000000"/>
                <w:sz w:val="18"/>
                <w:szCs w:val="18"/>
              </w:rPr>
            </w:pPr>
            <w:r>
              <w:rPr>
                <w:rFonts w:ascii="Arial Narrow" w:hAnsi="Arial Narrow" w:cs="Arial"/>
                <w:color w:val="000000"/>
                <w:sz w:val="18"/>
                <w:szCs w:val="18"/>
              </w:rPr>
              <w:t xml:space="preserve">C. </w:t>
            </w:r>
            <w:r w:rsidRPr="000F554D">
              <w:rPr>
                <w:rFonts w:ascii="Arial Narrow" w:hAnsi="Arial Narrow" w:cs="Arial"/>
                <w:color w:val="000000"/>
                <w:sz w:val="18"/>
                <w:szCs w:val="18"/>
              </w:rPr>
              <w:t>Horus Alejandro Rodríguez Rosas</w:t>
            </w:r>
          </w:p>
        </w:tc>
        <w:tc>
          <w:tcPr>
            <w:tcW w:w="1203" w:type="pct"/>
            <w:tcBorders>
              <w:right w:val="single" w:sz="4" w:space="0" w:color="auto"/>
            </w:tcBorders>
            <w:shd w:val="clear" w:color="auto" w:fill="auto"/>
            <w:vAlign w:val="center"/>
          </w:tcPr>
          <w:p w14:paraId="7A103786" w14:textId="77777777" w:rsidR="00EA7CA3" w:rsidRPr="000F554D" w:rsidRDefault="00EA7CA3" w:rsidP="00EA7CA3">
            <w:pPr>
              <w:jc w:val="center"/>
              <w:rPr>
                <w:rFonts w:ascii="Arial Narrow" w:hAnsi="Arial Narrow" w:cs="Arial"/>
                <w:color w:val="000000"/>
                <w:sz w:val="18"/>
                <w:szCs w:val="18"/>
              </w:rPr>
            </w:pPr>
            <w:r w:rsidRPr="000F554D">
              <w:rPr>
                <w:rFonts w:ascii="Arial Narrow" w:hAnsi="Arial Narrow" w:cs="Arial"/>
                <w:color w:val="000000"/>
                <w:sz w:val="18"/>
                <w:szCs w:val="18"/>
              </w:rPr>
              <w:t>Representante Suplente del Órgano Interno de Control en el O.P.D. Servicios de Salud Jalisco</w:t>
            </w:r>
          </w:p>
        </w:tc>
        <w:tc>
          <w:tcPr>
            <w:tcW w:w="550" w:type="pct"/>
            <w:tcBorders>
              <w:top w:val="single" w:sz="4" w:space="0" w:color="auto"/>
              <w:left w:val="single" w:sz="4" w:space="0" w:color="auto"/>
              <w:right w:val="single" w:sz="4" w:space="0" w:color="auto"/>
            </w:tcBorders>
            <w:shd w:val="clear" w:color="auto" w:fill="auto"/>
            <w:vAlign w:val="center"/>
          </w:tcPr>
          <w:p w14:paraId="5B2EFB33" w14:textId="77777777" w:rsidR="00EA7CA3" w:rsidRPr="000F554D" w:rsidRDefault="00EA7CA3" w:rsidP="00EA7CA3">
            <w:pPr>
              <w:jc w:val="center"/>
              <w:rPr>
                <w:rFonts w:ascii="Arial Narrow" w:hAnsi="Arial Narrow" w:cs="Arial"/>
                <w:color w:val="000000"/>
                <w:sz w:val="18"/>
                <w:szCs w:val="18"/>
              </w:rPr>
            </w:pPr>
            <w:r w:rsidRPr="000F554D">
              <w:rPr>
                <w:rFonts w:ascii="Arial Narrow" w:hAnsi="Arial Narrow" w:cs="Arial"/>
                <w:color w:val="000000"/>
                <w:sz w:val="18"/>
                <w:szCs w:val="18"/>
              </w:rPr>
              <w:t>Invitado Permanente</w:t>
            </w:r>
          </w:p>
        </w:tc>
        <w:tc>
          <w:tcPr>
            <w:tcW w:w="1106" w:type="pct"/>
            <w:tcBorders>
              <w:top w:val="single" w:sz="4" w:space="0" w:color="auto"/>
              <w:left w:val="single" w:sz="4" w:space="0" w:color="auto"/>
              <w:right w:val="single" w:sz="4" w:space="0" w:color="auto"/>
            </w:tcBorders>
            <w:vAlign w:val="center"/>
          </w:tcPr>
          <w:p w14:paraId="3467C68B" w14:textId="77777777" w:rsidR="00EA7CA3" w:rsidRPr="000F554D" w:rsidRDefault="00EA7CA3" w:rsidP="00EA7CA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0C38955F" w14:textId="77777777" w:rsidR="00EA7CA3" w:rsidRPr="000F554D" w:rsidRDefault="00EA7CA3" w:rsidP="00EA7CA3">
            <w:pPr>
              <w:jc w:val="center"/>
              <w:rPr>
                <w:rFonts w:ascii="Arial Narrow" w:hAnsi="Arial Narrow" w:cs="Arial"/>
                <w:color w:val="000000"/>
                <w:sz w:val="18"/>
                <w:szCs w:val="18"/>
              </w:rPr>
            </w:pPr>
          </w:p>
        </w:tc>
      </w:tr>
      <w:tr w:rsidR="00EA7CA3" w:rsidRPr="000F554D" w14:paraId="70B472B4" w14:textId="77777777" w:rsidTr="00F7032A">
        <w:trPr>
          <w:trHeight w:val="1428"/>
          <w:jc w:val="center"/>
        </w:trPr>
        <w:tc>
          <w:tcPr>
            <w:tcW w:w="1180" w:type="pct"/>
            <w:shd w:val="clear" w:color="auto" w:fill="auto"/>
            <w:vAlign w:val="center"/>
          </w:tcPr>
          <w:p w14:paraId="7C485290" w14:textId="77777777" w:rsidR="00EA7CA3" w:rsidRPr="000F554D" w:rsidRDefault="00EA7CA3" w:rsidP="00EA7CA3">
            <w:pPr>
              <w:jc w:val="center"/>
              <w:rPr>
                <w:rFonts w:ascii="Arial Narrow" w:hAnsi="Arial Narrow" w:cs="Arial"/>
                <w:color w:val="000000"/>
                <w:sz w:val="18"/>
                <w:szCs w:val="18"/>
              </w:rPr>
            </w:pPr>
            <w:r w:rsidRPr="002C10AE">
              <w:rPr>
                <w:rFonts w:ascii="Arial Narrow" w:hAnsi="Arial Narrow" w:cs="Arial"/>
                <w:color w:val="000000"/>
                <w:sz w:val="18"/>
                <w:szCs w:val="18"/>
              </w:rPr>
              <w:t>Lic. Laura Gómez Márquez</w:t>
            </w:r>
          </w:p>
        </w:tc>
        <w:tc>
          <w:tcPr>
            <w:tcW w:w="1203" w:type="pct"/>
            <w:tcBorders>
              <w:right w:val="single" w:sz="4" w:space="0" w:color="auto"/>
            </w:tcBorders>
            <w:shd w:val="clear" w:color="auto" w:fill="auto"/>
            <w:vAlign w:val="center"/>
          </w:tcPr>
          <w:p w14:paraId="7D94566B" w14:textId="77777777" w:rsidR="00EA7CA3" w:rsidRPr="000F554D" w:rsidRDefault="00EA7CA3" w:rsidP="00EA7CA3">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Dirección Jurídica del O.P.D. Servicios de Salud Jalisco</w:t>
            </w:r>
          </w:p>
        </w:tc>
        <w:tc>
          <w:tcPr>
            <w:tcW w:w="550" w:type="pct"/>
            <w:tcBorders>
              <w:top w:val="single" w:sz="4" w:space="0" w:color="auto"/>
              <w:left w:val="single" w:sz="4" w:space="0" w:color="auto"/>
              <w:right w:val="single" w:sz="4" w:space="0" w:color="auto"/>
            </w:tcBorders>
            <w:shd w:val="clear" w:color="auto" w:fill="auto"/>
            <w:vAlign w:val="center"/>
          </w:tcPr>
          <w:p w14:paraId="3EC44DAB" w14:textId="77777777" w:rsidR="00EA7CA3" w:rsidRPr="000F554D" w:rsidRDefault="00EA7CA3" w:rsidP="00EA7CA3">
            <w:pPr>
              <w:jc w:val="center"/>
              <w:rPr>
                <w:rFonts w:ascii="Arial Narrow" w:hAnsi="Arial Narrow" w:cs="Arial"/>
                <w:color w:val="000000"/>
                <w:sz w:val="18"/>
                <w:szCs w:val="18"/>
              </w:rPr>
            </w:pPr>
            <w:r w:rsidRPr="00E36C35">
              <w:rPr>
                <w:rFonts w:ascii="Arial Narrow" w:hAnsi="Arial Narrow" w:cs="Arial"/>
                <w:color w:val="000000"/>
                <w:sz w:val="18"/>
                <w:szCs w:val="18"/>
              </w:rPr>
              <w:t>Invitado Permanente</w:t>
            </w:r>
          </w:p>
        </w:tc>
        <w:tc>
          <w:tcPr>
            <w:tcW w:w="1106" w:type="pct"/>
            <w:tcBorders>
              <w:top w:val="single" w:sz="4" w:space="0" w:color="auto"/>
              <w:left w:val="single" w:sz="4" w:space="0" w:color="auto"/>
              <w:right w:val="single" w:sz="4" w:space="0" w:color="auto"/>
            </w:tcBorders>
            <w:vAlign w:val="center"/>
          </w:tcPr>
          <w:p w14:paraId="0BE46A46" w14:textId="77777777" w:rsidR="00EA7CA3" w:rsidRPr="000F554D" w:rsidRDefault="00EA7CA3" w:rsidP="00EA7CA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54CDA80A" w14:textId="77777777" w:rsidR="00EA7CA3" w:rsidRPr="000F554D" w:rsidRDefault="00EA7CA3" w:rsidP="00EA7CA3">
            <w:pPr>
              <w:jc w:val="center"/>
              <w:rPr>
                <w:rFonts w:ascii="Arial Narrow" w:hAnsi="Arial Narrow" w:cs="Arial"/>
                <w:color w:val="000000"/>
                <w:sz w:val="18"/>
                <w:szCs w:val="18"/>
              </w:rPr>
            </w:pPr>
          </w:p>
        </w:tc>
      </w:tr>
      <w:tr w:rsidR="00EA7CA3" w:rsidRPr="000F554D" w14:paraId="61276088" w14:textId="77777777" w:rsidTr="00F7032A">
        <w:trPr>
          <w:trHeight w:val="1210"/>
          <w:jc w:val="center"/>
        </w:trPr>
        <w:tc>
          <w:tcPr>
            <w:tcW w:w="1180" w:type="pct"/>
            <w:shd w:val="clear" w:color="auto" w:fill="auto"/>
            <w:vAlign w:val="center"/>
          </w:tcPr>
          <w:p w14:paraId="55A152E2" w14:textId="77777777" w:rsidR="00EA7CA3" w:rsidRPr="000F554D" w:rsidRDefault="00EA7CA3" w:rsidP="00EA7CA3">
            <w:pPr>
              <w:jc w:val="center"/>
              <w:rPr>
                <w:rFonts w:ascii="Arial Narrow" w:hAnsi="Arial Narrow" w:cs="Arial"/>
                <w:color w:val="000000"/>
                <w:sz w:val="18"/>
                <w:szCs w:val="18"/>
              </w:rPr>
            </w:pPr>
            <w:r w:rsidRPr="000F554D">
              <w:rPr>
                <w:rFonts w:ascii="Arial Narrow" w:hAnsi="Arial Narrow" w:cs="Arial"/>
                <w:color w:val="000000"/>
                <w:sz w:val="18"/>
                <w:szCs w:val="18"/>
              </w:rPr>
              <w:t>Lic. Laura Fabiola Hernández Pérez</w:t>
            </w:r>
          </w:p>
        </w:tc>
        <w:tc>
          <w:tcPr>
            <w:tcW w:w="1203" w:type="pct"/>
            <w:tcBorders>
              <w:right w:val="single" w:sz="4" w:space="0" w:color="auto"/>
            </w:tcBorders>
            <w:shd w:val="clear" w:color="auto" w:fill="auto"/>
            <w:vAlign w:val="center"/>
          </w:tcPr>
          <w:p w14:paraId="28F58CBB" w14:textId="77777777" w:rsidR="00EA7CA3" w:rsidRPr="000F554D" w:rsidRDefault="00EA7CA3" w:rsidP="00EA7CA3">
            <w:pPr>
              <w:jc w:val="center"/>
              <w:rPr>
                <w:rFonts w:ascii="Arial Narrow" w:hAnsi="Arial Narrow" w:cs="Arial"/>
                <w:color w:val="000000"/>
                <w:sz w:val="18"/>
                <w:szCs w:val="18"/>
              </w:rPr>
            </w:pPr>
            <w:r w:rsidRPr="000F554D">
              <w:rPr>
                <w:rFonts w:ascii="Arial Narrow" w:hAnsi="Arial Narrow" w:cs="Arial"/>
                <w:color w:val="000000"/>
                <w:sz w:val="18"/>
                <w:szCs w:val="18"/>
              </w:rPr>
              <w:t>Representante Suplente de la Dirección de Finanzas del O.P.D. Servicios de Salud Jalisco</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6F24B999" w14:textId="77777777" w:rsidR="00EA7CA3" w:rsidRPr="000F554D" w:rsidRDefault="00EA7CA3" w:rsidP="00EA7CA3">
            <w:pPr>
              <w:jc w:val="center"/>
              <w:rPr>
                <w:rFonts w:ascii="Arial Narrow" w:hAnsi="Arial Narrow" w:cs="Arial"/>
                <w:color w:val="000000"/>
                <w:sz w:val="18"/>
                <w:szCs w:val="18"/>
              </w:rPr>
            </w:pPr>
            <w:r w:rsidRPr="000F554D">
              <w:rPr>
                <w:rFonts w:ascii="Arial Narrow" w:hAnsi="Arial Narrow" w:cs="Arial"/>
                <w:color w:val="000000"/>
                <w:sz w:val="18"/>
                <w:szCs w:val="18"/>
              </w:rPr>
              <w:t>Invitado</w:t>
            </w:r>
          </w:p>
        </w:tc>
        <w:tc>
          <w:tcPr>
            <w:tcW w:w="1106" w:type="pct"/>
            <w:tcBorders>
              <w:top w:val="single" w:sz="4" w:space="0" w:color="auto"/>
              <w:left w:val="single" w:sz="4" w:space="0" w:color="auto"/>
              <w:bottom w:val="single" w:sz="4" w:space="0" w:color="auto"/>
              <w:right w:val="single" w:sz="4" w:space="0" w:color="auto"/>
            </w:tcBorders>
            <w:vAlign w:val="center"/>
          </w:tcPr>
          <w:p w14:paraId="6EF11059" w14:textId="77777777" w:rsidR="00EA7CA3" w:rsidRPr="000F554D" w:rsidRDefault="00EA7CA3" w:rsidP="00EA7CA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310D2A95" w14:textId="77777777" w:rsidR="00EA7CA3" w:rsidRPr="000F554D" w:rsidRDefault="00EA7CA3" w:rsidP="00EA7CA3">
            <w:pPr>
              <w:jc w:val="center"/>
              <w:rPr>
                <w:rFonts w:ascii="Arial Narrow" w:hAnsi="Arial Narrow" w:cs="Arial"/>
                <w:color w:val="000000"/>
                <w:sz w:val="18"/>
                <w:szCs w:val="18"/>
              </w:rPr>
            </w:pPr>
          </w:p>
        </w:tc>
      </w:tr>
      <w:tr w:rsidR="00EA7CA3" w:rsidRPr="000F554D" w14:paraId="74CBD7A5" w14:textId="77777777" w:rsidTr="00F7032A">
        <w:trPr>
          <w:trHeight w:val="1289"/>
          <w:jc w:val="center"/>
        </w:trPr>
        <w:tc>
          <w:tcPr>
            <w:tcW w:w="1180" w:type="pct"/>
            <w:shd w:val="clear" w:color="auto" w:fill="auto"/>
            <w:vAlign w:val="center"/>
          </w:tcPr>
          <w:p w14:paraId="3EAF2968" w14:textId="77777777" w:rsidR="00EA7CA3" w:rsidRPr="000F554D" w:rsidRDefault="00EA7CA3" w:rsidP="00EA7CA3">
            <w:pPr>
              <w:jc w:val="center"/>
              <w:rPr>
                <w:rFonts w:ascii="Arial Narrow" w:hAnsi="Arial Narrow" w:cs="Arial"/>
                <w:color w:val="000000"/>
                <w:sz w:val="18"/>
                <w:szCs w:val="18"/>
              </w:rPr>
            </w:pPr>
            <w:r w:rsidRPr="00C236ED">
              <w:rPr>
                <w:rFonts w:ascii="Arial Narrow" w:hAnsi="Arial Narrow" w:cs="Arial"/>
                <w:sz w:val="18"/>
                <w:szCs w:val="18"/>
              </w:rPr>
              <w:t>Ing. Raúl Sánchez Bobadilla</w:t>
            </w:r>
          </w:p>
        </w:tc>
        <w:tc>
          <w:tcPr>
            <w:tcW w:w="1203" w:type="pct"/>
            <w:tcBorders>
              <w:right w:val="single" w:sz="4" w:space="0" w:color="auto"/>
            </w:tcBorders>
            <w:shd w:val="clear" w:color="auto" w:fill="auto"/>
            <w:vAlign w:val="center"/>
          </w:tcPr>
          <w:p w14:paraId="60D4591D" w14:textId="77777777" w:rsidR="00EA7CA3" w:rsidRPr="000F554D" w:rsidRDefault="00EA7CA3" w:rsidP="00EA7CA3">
            <w:pPr>
              <w:jc w:val="center"/>
              <w:rPr>
                <w:rFonts w:ascii="Arial Narrow" w:hAnsi="Arial Narrow" w:cs="Arial"/>
                <w:color w:val="000000"/>
                <w:sz w:val="18"/>
                <w:szCs w:val="18"/>
              </w:rPr>
            </w:pPr>
            <w:r w:rsidRPr="00C236ED">
              <w:rPr>
                <w:rFonts w:ascii="Arial Narrow" w:hAnsi="Arial Narrow" w:cs="Arial"/>
                <w:sz w:val="18"/>
                <w:szCs w:val="18"/>
              </w:rPr>
              <w:t>Representante de Servicios Generales del O.P.D. Servicios de Salud Jalisco</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4D6BA1AC" w14:textId="77777777" w:rsidR="00EA7CA3" w:rsidRPr="000F554D" w:rsidRDefault="00EA7CA3" w:rsidP="00EA7CA3">
            <w:pPr>
              <w:jc w:val="center"/>
              <w:rPr>
                <w:rFonts w:ascii="Arial Narrow" w:hAnsi="Arial Narrow" w:cs="Arial"/>
                <w:color w:val="000000"/>
                <w:sz w:val="18"/>
                <w:szCs w:val="18"/>
              </w:rPr>
            </w:pPr>
            <w:r>
              <w:rPr>
                <w:rFonts w:ascii="Arial Narrow" w:hAnsi="Arial Narrow" w:cs="Arial"/>
                <w:color w:val="000000"/>
                <w:sz w:val="18"/>
                <w:szCs w:val="18"/>
              </w:rPr>
              <w:t>Área Requirente</w:t>
            </w:r>
          </w:p>
        </w:tc>
        <w:tc>
          <w:tcPr>
            <w:tcW w:w="1106" w:type="pct"/>
            <w:tcBorders>
              <w:top w:val="single" w:sz="4" w:space="0" w:color="auto"/>
              <w:left w:val="single" w:sz="4" w:space="0" w:color="auto"/>
              <w:bottom w:val="single" w:sz="4" w:space="0" w:color="auto"/>
              <w:right w:val="single" w:sz="4" w:space="0" w:color="auto"/>
            </w:tcBorders>
            <w:vAlign w:val="center"/>
          </w:tcPr>
          <w:p w14:paraId="35263228" w14:textId="77777777" w:rsidR="00EA7CA3" w:rsidRPr="000F554D" w:rsidRDefault="00EA7CA3" w:rsidP="00EA7CA3">
            <w:pPr>
              <w:jc w:val="center"/>
              <w:rPr>
                <w:rFonts w:ascii="Arial Narrow" w:hAnsi="Arial Narrow"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155EE6E0" w14:textId="77777777" w:rsidR="00EA7CA3" w:rsidRPr="000F554D" w:rsidRDefault="00EA7CA3" w:rsidP="00EA7CA3">
            <w:pPr>
              <w:jc w:val="center"/>
              <w:rPr>
                <w:rFonts w:ascii="Arial Narrow" w:hAnsi="Arial Narrow" w:cs="Arial"/>
                <w:color w:val="000000"/>
                <w:sz w:val="18"/>
                <w:szCs w:val="18"/>
              </w:rPr>
            </w:pPr>
          </w:p>
        </w:tc>
      </w:tr>
    </w:tbl>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08"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09" w:name="_Hlk35453871"/>
      <w:r w:rsidRPr="00E42CFC">
        <w:rPr>
          <w:rFonts w:ascii="Arial" w:hAnsi="Arial" w:cs="Arial"/>
          <w:color w:val="000000"/>
          <w:sz w:val="12"/>
          <w:szCs w:val="12"/>
        </w:rPr>
        <w:t>http//</w:t>
      </w:r>
      <w:bookmarkEnd w:id="108"/>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09"/>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68"/>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99DBD" w14:textId="77777777" w:rsidR="00F00AF7" w:rsidRDefault="00F00AF7" w:rsidP="00293572">
      <w:pPr>
        <w:spacing w:after="0" w:line="240" w:lineRule="auto"/>
      </w:pPr>
      <w:r>
        <w:separator/>
      </w:r>
    </w:p>
  </w:endnote>
  <w:endnote w:type="continuationSeparator" w:id="0">
    <w:p w14:paraId="1AF05A10" w14:textId="77777777" w:rsidR="00F00AF7" w:rsidRDefault="00F00AF7"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2427C1DB"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D952CD">
      <w:rPr>
        <w:b/>
        <w:bCs/>
        <w:sz w:val="16"/>
        <w:szCs w:val="16"/>
      </w:rPr>
      <w:t>LOC</w:t>
    </w:r>
    <w:r w:rsidR="00BA2E20">
      <w:rPr>
        <w:b/>
        <w:bCs/>
        <w:sz w:val="16"/>
        <w:szCs w:val="16"/>
      </w:rPr>
      <w:t>A</w:t>
    </w:r>
    <w:r w:rsidRPr="0053165C">
      <w:rPr>
        <w:b/>
        <w:bCs/>
        <w:sz w:val="16"/>
        <w:szCs w:val="16"/>
      </w:rPr>
      <w:t xml:space="preserve">L </w:t>
    </w:r>
    <w:r w:rsidR="00430BD1">
      <w:rPr>
        <w:b/>
        <w:bCs/>
        <w:sz w:val="16"/>
        <w:szCs w:val="16"/>
      </w:rPr>
      <w:t>SECGSSJ-</w:t>
    </w:r>
    <w:r w:rsidRPr="0053165C">
      <w:rPr>
        <w:b/>
        <w:bCs/>
        <w:sz w:val="16"/>
        <w:szCs w:val="16"/>
      </w:rPr>
      <w:t>LCCC-0</w:t>
    </w:r>
    <w:r w:rsidR="00056122">
      <w:rPr>
        <w:b/>
        <w:bCs/>
        <w:sz w:val="16"/>
        <w:szCs w:val="16"/>
      </w:rPr>
      <w:t>4</w:t>
    </w:r>
    <w:r w:rsidR="006E64C5">
      <w:rPr>
        <w:b/>
        <w:bCs/>
        <w:sz w:val="16"/>
        <w:szCs w:val="16"/>
      </w:rPr>
      <w:t>8</w:t>
    </w:r>
    <w:r w:rsidRPr="0053165C">
      <w:rPr>
        <w:b/>
        <w:bCs/>
        <w:sz w:val="16"/>
        <w:szCs w:val="16"/>
      </w:rPr>
      <w:t>-202</w:t>
    </w:r>
    <w:r w:rsidR="000D2FF6">
      <w:rPr>
        <w:b/>
        <w:bCs/>
        <w:sz w:val="16"/>
        <w:szCs w:val="16"/>
      </w:rPr>
      <w:t>3</w:t>
    </w:r>
    <w:r w:rsidRPr="0053165C">
      <w:rPr>
        <w:b/>
        <w:bCs/>
        <w:sz w:val="16"/>
        <w:szCs w:val="16"/>
      </w:rPr>
      <w:t xml:space="preserve"> </w:t>
    </w:r>
  </w:p>
  <w:p w14:paraId="23C1307E" w14:textId="7A44684A" w:rsidR="0053165C" w:rsidRPr="00245D9D" w:rsidRDefault="0053165C" w:rsidP="0053165C">
    <w:pPr>
      <w:spacing w:after="0" w:line="240" w:lineRule="auto"/>
      <w:jc w:val="center"/>
      <w:rPr>
        <w:sz w:val="16"/>
        <w:szCs w:val="16"/>
      </w:rPr>
    </w:pPr>
    <w:r w:rsidRPr="0053165C">
      <w:rPr>
        <w:b/>
        <w:bCs/>
        <w:sz w:val="16"/>
        <w:szCs w:val="16"/>
      </w:rPr>
      <w:t>CON CONCURRENCIA DE COMITÉ</w:t>
    </w:r>
    <w:r w:rsidR="002A3067">
      <w:rPr>
        <w:b/>
        <w:bCs/>
        <w:sz w:val="16"/>
        <w:szCs w:val="16"/>
      </w:rPr>
      <w:t xml:space="preserve"> SEGUNDA VUELTA</w:t>
    </w:r>
  </w:p>
  <w:p w14:paraId="735D26A0" w14:textId="77777777" w:rsidR="002F60E1" w:rsidRDefault="002F60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DD8F9" w14:textId="77777777" w:rsidR="00F00AF7" w:rsidRDefault="00F00AF7" w:rsidP="00293572">
      <w:pPr>
        <w:spacing w:after="0" w:line="240" w:lineRule="auto"/>
      </w:pPr>
      <w:r>
        <w:separator/>
      </w:r>
    </w:p>
  </w:footnote>
  <w:footnote w:type="continuationSeparator" w:id="0">
    <w:p w14:paraId="1EFCBF73" w14:textId="77777777" w:rsidR="00F00AF7" w:rsidRDefault="00F00AF7"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F11F9"/>
    <w:multiLevelType w:val="hybridMultilevel"/>
    <w:tmpl w:val="660660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9" w15:restartNumberingAfterBreak="0">
    <w:nsid w:val="46684EE6"/>
    <w:multiLevelType w:val="multilevel"/>
    <w:tmpl w:val="1B642D4A"/>
    <w:lvl w:ilvl="0">
      <w:start w:val="1"/>
      <w:numFmt w:val="decimal"/>
      <w:lvlText w:val="%1"/>
      <w:lvlJc w:val="left"/>
      <w:pPr>
        <w:ind w:left="360" w:hanging="360"/>
      </w:pPr>
      <w:rPr>
        <w:rFonts w:eastAsia="Calibri" w:hint="default"/>
        <w:b/>
        <w:color w:val="auto"/>
      </w:rPr>
    </w:lvl>
    <w:lvl w:ilvl="1">
      <w:start w:val="1"/>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10" w15:restartNumberingAfterBreak="0">
    <w:nsid w:val="4CDD6F84"/>
    <w:multiLevelType w:val="hybridMultilevel"/>
    <w:tmpl w:val="CF64A964"/>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1" w15:restartNumberingAfterBreak="0">
    <w:nsid w:val="54FF13BE"/>
    <w:multiLevelType w:val="multilevel"/>
    <w:tmpl w:val="B5BEE69A"/>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bCs/>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F9471D"/>
    <w:multiLevelType w:val="hybridMultilevel"/>
    <w:tmpl w:val="DFB81E9A"/>
    <w:styleLink w:val="Personal121"/>
    <w:lvl w:ilvl="0" w:tplc="080A000B">
      <w:start w:val="1"/>
      <w:numFmt w:val="bullet"/>
      <w:lvlText w:val=""/>
      <w:lvlJc w:val="left"/>
      <w:pPr>
        <w:ind w:left="720" w:hanging="360"/>
      </w:pPr>
      <w:rPr>
        <w:rFonts w:ascii="Wingdings" w:hAnsi="Wingding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6" w15:restartNumberingAfterBreak="0">
    <w:nsid w:val="5B092ED9"/>
    <w:multiLevelType w:val="hybridMultilevel"/>
    <w:tmpl w:val="0B74A6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68BB0FAA"/>
    <w:multiLevelType w:val="multilevel"/>
    <w:tmpl w:val="5BE85AF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2"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13"/>
  </w:num>
  <w:num w:numId="2" w16cid:durableId="827327430">
    <w:abstractNumId w:val="2"/>
  </w:num>
  <w:num w:numId="3" w16cid:durableId="2054648089">
    <w:abstractNumId w:val="17"/>
  </w:num>
  <w:num w:numId="4" w16cid:durableId="2140028398">
    <w:abstractNumId w:val="14"/>
  </w:num>
  <w:num w:numId="5" w16cid:durableId="1925919037">
    <w:abstractNumId w:val="4"/>
  </w:num>
  <w:num w:numId="6" w16cid:durableId="179855008">
    <w:abstractNumId w:val="15"/>
  </w:num>
  <w:num w:numId="7" w16cid:durableId="470177103">
    <w:abstractNumId w:val="19"/>
  </w:num>
  <w:num w:numId="8" w16cid:durableId="1788044787">
    <w:abstractNumId w:val="21"/>
  </w:num>
  <w:num w:numId="9" w16cid:durableId="1066687665">
    <w:abstractNumId w:val="8"/>
  </w:num>
  <w:num w:numId="10" w16cid:durableId="97218309">
    <w:abstractNumId w:val="5"/>
  </w:num>
  <w:num w:numId="11" w16cid:durableId="1113868511">
    <w:abstractNumId w:val="7"/>
  </w:num>
  <w:num w:numId="12" w16cid:durableId="577400896">
    <w:abstractNumId w:val="11"/>
  </w:num>
  <w:num w:numId="13" w16cid:durableId="1496872318">
    <w:abstractNumId w:val="6"/>
  </w:num>
  <w:num w:numId="14" w16cid:durableId="1159425292">
    <w:abstractNumId w:val="3"/>
  </w:num>
  <w:num w:numId="15" w16cid:durableId="2097164979">
    <w:abstractNumId w:val="20"/>
  </w:num>
  <w:num w:numId="16" w16cid:durableId="1664042244">
    <w:abstractNumId w:val="1"/>
  </w:num>
  <w:num w:numId="17" w16cid:durableId="783843006">
    <w:abstractNumId w:val="22"/>
  </w:num>
  <w:num w:numId="18" w16cid:durableId="1656913184">
    <w:abstractNumId w:val="10"/>
  </w:num>
  <w:num w:numId="19" w16cid:durableId="1988044956">
    <w:abstractNumId w:val="9"/>
  </w:num>
  <w:num w:numId="20" w16cid:durableId="2099787054">
    <w:abstractNumId w:val="18"/>
  </w:num>
  <w:num w:numId="21" w16cid:durableId="921455433">
    <w:abstractNumId w:val="12"/>
  </w:num>
  <w:num w:numId="22" w16cid:durableId="483081432">
    <w:abstractNumId w:val="16"/>
  </w:num>
  <w:num w:numId="23" w16cid:durableId="2030638137">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536"/>
    <w:rsid w:val="00006A24"/>
    <w:rsid w:val="00006C8A"/>
    <w:rsid w:val="000071BD"/>
    <w:rsid w:val="00007469"/>
    <w:rsid w:val="0001006F"/>
    <w:rsid w:val="0001024C"/>
    <w:rsid w:val="00010C9A"/>
    <w:rsid w:val="00011F53"/>
    <w:rsid w:val="000133E5"/>
    <w:rsid w:val="00014832"/>
    <w:rsid w:val="00015D7C"/>
    <w:rsid w:val="00015DB8"/>
    <w:rsid w:val="000171B7"/>
    <w:rsid w:val="0002124A"/>
    <w:rsid w:val="00022126"/>
    <w:rsid w:val="0002245C"/>
    <w:rsid w:val="00022C12"/>
    <w:rsid w:val="00023EC0"/>
    <w:rsid w:val="00023F50"/>
    <w:rsid w:val="000240E3"/>
    <w:rsid w:val="00024848"/>
    <w:rsid w:val="000259BD"/>
    <w:rsid w:val="00025CF9"/>
    <w:rsid w:val="00025E1F"/>
    <w:rsid w:val="0002790C"/>
    <w:rsid w:val="000305D9"/>
    <w:rsid w:val="00030BF6"/>
    <w:rsid w:val="00031371"/>
    <w:rsid w:val="00031A75"/>
    <w:rsid w:val="00031E7A"/>
    <w:rsid w:val="0003220E"/>
    <w:rsid w:val="00032252"/>
    <w:rsid w:val="0003228C"/>
    <w:rsid w:val="000342D0"/>
    <w:rsid w:val="00034BEE"/>
    <w:rsid w:val="0003660B"/>
    <w:rsid w:val="00040055"/>
    <w:rsid w:val="00040165"/>
    <w:rsid w:val="00040A86"/>
    <w:rsid w:val="00040B0F"/>
    <w:rsid w:val="0004113F"/>
    <w:rsid w:val="00041D19"/>
    <w:rsid w:val="000427B3"/>
    <w:rsid w:val="000429BE"/>
    <w:rsid w:val="00043494"/>
    <w:rsid w:val="000448F2"/>
    <w:rsid w:val="00045931"/>
    <w:rsid w:val="00045A41"/>
    <w:rsid w:val="000461E4"/>
    <w:rsid w:val="00046976"/>
    <w:rsid w:val="00046DB9"/>
    <w:rsid w:val="000470B0"/>
    <w:rsid w:val="000471D3"/>
    <w:rsid w:val="00047719"/>
    <w:rsid w:val="0004782E"/>
    <w:rsid w:val="00047F56"/>
    <w:rsid w:val="00050D71"/>
    <w:rsid w:val="000520A0"/>
    <w:rsid w:val="00052620"/>
    <w:rsid w:val="00052C35"/>
    <w:rsid w:val="00053B86"/>
    <w:rsid w:val="00053CCB"/>
    <w:rsid w:val="00053F07"/>
    <w:rsid w:val="000542E4"/>
    <w:rsid w:val="000557FE"/>
    <w:rsid w:val="00056122"/>
    <w:rsid w:val="00056C7B"/>
    <w:rsid w:val="00057303"/>
    <w:rsid w:val="0006051E"/>
    <w:rsid w:val="00060E22"/>
    <w:rsid w:val="000612D5"/>
    <w:rsid w:val="00061826"/>
    <w:rsid w:val="00061F9F"/>
    <w:rsid w:val="00063DE5"/>
    <w:rsid w:val="000644C3"/>
    <w:rsid w:val="000647D9"/>
    <w:rsid w:val="000666ED"/>
    <w:rsid w:val="00066F98"/>
    <w:rsid w:val="0006748E"/>
    <w:rsid w:val="000675CC"/>
    <w:rsid w:val="000676AC"/>
    <w:rsid w:val="00067823"/>
    <w:rsid w:val="00067C08"/>
    <w:rsid w:val="000704D4"/>
    <w:rsid w:val="000704F2"/>
    <w:rsid w:val="00071465"/>
    <w:rsid w:val="00072083"/>
    <w:rsid w:val="0007250D"/>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54F5"/>
    <w:rsid w:val="00086FB5"/>
    <w:rsid w:val="000905C9"/>
    <w:rsid w:val="00090DA8"/>
    <w:rsid w:val="00091DCC"/>
    <w:rsid w:val="00092BD6"/>
    <w:rsid w:val="00093AEE"/>
    <w:rsid w:val="000942AB"/>
    <w:rsid w:val="0009449D"/>
    <w:rsid w:val="00097508"/>
    <w:rsid w:val="000A0039"/>
    <w:rsid w:val="000A0465"/>
    <w:rsid w:val="000A058C"/>
    <w:rsid w:val="000A12D4"/>
    <w:rsid w:val="000A1510"/>
    <w:rsid w:val="000A18A0"/>
    <w:rsid w:val="000A2088"/>
    <w:rsid w:val="000A3F54"/>
    <w:rsid w:val="000A41AE"/>
    <w:rsid w:val="000A4317"/>
    <w:rsid w:val="000A4AB9"/>
    <w:rsid w:val="000A5CCB"/>
    <w:rsid w:val="000A6894"/>
    <w:rsid w:val="000A6F9A"/>
    <w:rsid w:val="000A6FCE"/>
    <w:rsid w:val="000A701A"/>
    <w:rsid w:val="000A711C"/>
    <w:rsid w:val="000A7272"/>
    <w:rsid w:val="000A75F5"/>
    <w:rsid w:val="000B0374"/>
    <w:rsid w:val="000B093E"/>
    <w:rsid w:val="000B0DD2"/>
    <w:rsid w:val="000B11D1"/>
    <w:rsid w:val="000B1311"/>
    <w:rsid w:val="000B1976"/>
    <w:rsid w:val="000B2408"/>
    <w:rsid w:val="000B2514"/>
    <w:rsid w:val="000B26FF"/>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8F7"/>
    <w:rsid w:val="000C2342"/>
    <w:rsid w:val="000C23E6"/>
    <w:rsid w:val="000C28D4"/>
    <w:rsid w:val="000C2FD2"/>
    <w:rsid w:val="000C3126"/>
    <w:rsid w:val="000C31CC"/>
    <w:rsid w:val="000C331E"/>
    <w:rsid w:val="000C3D34"/>
    <w:rsid w:val="000C449B"/>
    <w:rsid w:val="000C4B1C"/>
    <w:rsid w:val="000C50C3"/>
    <w:rsid w:val="000C571B"/>
    <w:rsid w:val="000C576B"/>
    <w:rsid w:val="000C635F"/>
    <w:rsid w:val="000D091D"/>
    <w:rsid w:val="000D0A33"/>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269C"/>
    <w:rsid w:val="000E3C79"/>
    <w:rsid w:val="000E5E63"/>
    <w:rsid w:val="000F1933"/>
    <w:rsid w:val="000F1CF2"/>
    <w:rsid w:val="000F3EFE"/>
    <w:rsid w:val="000F421D"/>
    <w:rsid w:val="000F42CD"/>
    <w:rsid w:val="000F5575"/>
    <w:rsid w:val="000F7F12"/>
    <w:rsid w:val="0010056F"/>
    <w:rsid w:val="00100681"/>
    <w:rsid w:val="001025AE"/>
    <w:rsid w:val="00102C70"/>
    <w:rsid w:val="00102F5E"/>
    <w:rsid w:val="001041BE"/>
    <w:rsid w:val="00105B69"/>
    <w:rsid w:val="00105B6D"/>
    <w:rsid w:val="001068CF"/>
    <w:rsid w:val="0010783E"/>
    <w:rsid w:val="00107D45"/>
    <w:rsid w:val="00110440"/>
    <w:rsid w:val="00111077"/>
    <w:rsid w:val="00111459"/>
    <w:rsid w:val="00111744"/>
    <w:rsid w:val="00111750"/>
    <w:rsid w:val="00111B47"/>
    <w:rsid w:val="0011272F"/>
    <w:rsid w:val="00112732"/>
    <w:rsid w:val="0011481B"/>
    <w:rsid w:val="00115035"/>
    <w:rsid w:val="001151D6"/>
    <w:rsid w:val="00116106"/>
    <w:rsid w:val="00116185"/>
    <w:rsid w:val="001161E6"/>
    <w:rsid w:val="00116BBA"/>
    <w:rsid w:val="00116FD5"/>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079"/>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219B"/>
    <w:rsid w:val="001423F4"/>
    <w:rsid w:val="00142D45"/>
    <w:rsid w:val="00142D7C"/>
    <w:rsid w:val="0014433C"/>
    <w:rsid w:val="00144D0B"/>
    <w:rsid w:val="00145910"/>
    <w:rsid w:val="00146E7D"/>
    <w:rsid w:val="00147BF6"/>
    <w:rsid w:val="00150785"/>
    <w:rsid w:val="00150E05"/>
    <w:rsid w:val="00150E1D"/>
    <w:rsid w:val="00150E2F"/>
    <w:rsid w:val="00151178"/>
    <w:rsid w:val="0015165B"/>
    <w:rsid w:val="00151E5C"/>
    <w:rsid w:val="00153A10"/>
    <w:rsid w:val="00153F92"/>
    <w:rsid w:val="001550C7"/>
    <w:rsid w:val="00155B10"/>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FA"/>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B56"/>
    <w:rsid w:val="00182C70"/>
    <w:rsid w:val="00182EA6"/>
    <w:rsid w:val="001833D5"/>
    <w:rsid w:val="00184A90"/>
    <w:rsid w:val="001856C7"/>
    <w:rsid w:val="00185F96"/>
    <w:rsid w:val="001868F1"/>
    <w:rsid w:val="00186BFE"/>
    <w:rsid w:val="00186CEF"/>
    <w:rsid w:val="00187F16"/>
    <w:rsid w:val="0019075B"/>
    <w:rsid w:val="00190F39"/>
    <w:rsid w:val="0019104E"/>
    <w:rsid w:val="0019223D"/>
    <w:rsid w:val="00192833"/>
    <w:rsid w:val="00193367"/>
    <w:rsid w:val="00193781"/>
    <w:rsid w:val="00193D0D"/>
    <w:rsid w:val="001949A6"/>
    <w:rsid w:val="00194A92"/>
    <w:rsid w:val="00194BAE"/>
    <w:rsid w:val="00194DB0"/>
    <w:rsid w:val="00195404"/>
    <w:rsid w:val="00195B78"/>
    <w:rsid w:val="00196711"/>
    <w:rsid w:val="001968D3"/>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EB4"/>
    <w:rsid w:val="001B1F87"/>
    <w:rsid w:val="001B2A32"/>
    <w:rsid w:val="001B2AED"/>
    <w:rsid w:val="001B2E41"/>
    <w:rsid w:val="001B32F7"/>
    <w:rsid w:val="001B494A"/>
    <w:rsid w:val="001B6066"/>
    <w:rsid w:val="001B6D7F"/>
    <w:rsid w:val="001B6E07"/>
    <w:rsid w:val="001B7A0E"/>
    <w:rsid w:val="001C0CA4"/>
    <w:rsid w:val="001C0EC1"/>
    <w:rsid w:val="001C0FF5"/>
    <w:rsid w:val="001C105C"/>
    <w:rsid w:val="001C3B3D"/>
    <w:rsid w:val="001C5089"/>
    <w:rsid w:val="001C63A7"/>
    <w:rsid w:val="001C6535"/>
    <w:rsid w:val="001C6931"/>
    <w:rsid w:val="001C7107"/>
    <w:rsid w:val="001C72D0"/>
    <w:rsid w:val="001C7E67"/>
    <w:rsid w:val="001D29B1"/>
    <w:rsid w:val="001D29EF"/>
    <w:rsid w:val="001D2AAF"/>
    <w:rsid w:val="001D3A9E"/>
    <w:rsid w:val="001D3D71"/>
    <w:rsid w:val="001D4143"/>
    <w:rsid w:val="001D4B05"/>
    <w:rsid w:val="001D55A4"/>
    <w:rsid w:val="001D5A0B"/>
    <w:rsid w:val="001D60A1"/>
    <w:rsid w:val="001D713B"/>
    <w:rsid w:val="001D7827"/>
    <w:rsid w:val="001D786F"/>
    <w:rsid w:val="001D7D97"/>
    <w:rsid w:val="001E09BA"/>
    <w:rsid w:val="001E2142"/>
    <w:rsid w:val="001E226A"/>
    <w:rsid w:val="001E2AED"/>
    <w:rsid w:val="001E34D3"/>
    <w:rsid w:val="001E3C97"/>
    <w:rsid w:val="001E4DB7"/>
    <w:rsid w:val="001E5204"/>
    <w:rsid w:val="001E523C"/>
    <w:rsid w:val="001E552E"/>
    <w:rsid w:val="001E5DD0"/>
    <w:rsid w:val="001E5ED8"/>
    <w:rsid w:val="001E6349"/>
    <w:rsid w:val="001E637C"/>
    <w:rsid w:val="001E6BD3"/>
    <w:rsid w:val="001E6C24"/>
    <w:rsid w:val="001E745A"/>
    <w:rsid w:val="001E764F"/>
    <w:rsid w:val="001E7C76"/>
    <w:rsid w:val="001F0798"/>
    <w:rsid w:val="001F0A32"/>
    <w:rsid w:val="001F176C"/>
    <w:rsid w:val="001F1B65"/>
    <w:rsid w:val="001F20D8"/>
    <w:rsid w:val="001F21B1"/>
    <w:rsid w:val="001F22D3"/>
    <w:rsid w:val="001F3319"/>
    <w:rsid w:val="001F3381"/>
    <w:rsid w:val="001F48B3"/>
    <w:rsid w:val="001F4963"/>
    <w:rsid w:val="001F4CB8"/>
    <w:rsid w:val="001F5710"/>
    <w:rsid w:val="001F5DDA"/>
    <w:rsid w:val="001F619A"/>
    <w:rsid w:val="001F7216"/>
    <w:rsid w:val="001F7800"/>
    <w:rsid w:val="001F7B9F"/>
    <w:rsid w:val="001F7BAA"/>
    <w:rsid w:val="00200379"/>
    <w:rsid w:val="00200F9C"/>
    <w:rsid w:val="00202D73"/>
    <w:rsid w:val="00202DF0"/>
    <w:rsid w:val="00204593"/>
    <w:rsid w:val="0020481F"/>
    <w:rsid w:val="0020527C"/>
    <w:rsid w:val="00205659"/>
    <w:rsid w:val="002061E6"/>
    <w:rsid w:val="002068F6"/>
    <w:rsid w:val="00206F45"/>
    <w:rsid w:val="00207A38"/>
    <w:rsid w:val="00210E26"/>
    <w:rsid w:val="002111A0"/>
    <w:rsid w:val="002114B6"/>
    <w:rsid w:val="0021232A"/>
    <w:rsid w:val="00213381"/>
    <w:rsid w:val="00213CBF"/>
    <w:rsid w:val="002147D4"/>
    <w:rsid w:val="0021575D"/>
    <w:rsid w:val="00215CFF"/>
    <w:rsid w:val="002166F4"/>
    <w:rsid w:val="002177B9"/>
    <w:rsid w:val="00217996"/>
    <w:rsid w:val="002200DA"/>
    <w:rsid w:val="0022072F"/>
    <w:rsid w:val="00222ED7"/>
    <w:rsid w:val="00223255"/>
    <w:rsid w:val="002238DD"/>
    <w:rsid w:val="00223AC2"/>
    <w:rsid w:val="00224675"/>
    <w:rsid w:val="00224B33"/>
    <w:rsid w:val="00224C22"/>
    <w:rsid w:val="00224FF3"/>
    <w:rsid w:val="002275F5"/>
    <w:rsid w:val="0022760D"/>
    <w:rsid w:val="002303FC"/>
    <w:rsid w:val="0023048B"/>
    <w:rsid w:val="002307F3"/>
    <w:rsid w:val="00230AB7"/>
    <w:rsid w:val="00230E87"/>
    <w:rsid w:val="00231489"/>
    <w:rsid w:val="002322F0"/>
    <w:rsid w:val="00233DE3"/>
    <w:rsid w:val="00234903"/>
    <w:rsid w:val="00235699"/>
    <w:rsid w:val="002356DE"/>
    <w:rsid w:val="002370B7"/>
    <w:rsid w:val="002370BD"/>
    <w:rsid w:val="00237C45"/>
    <w:rsid w:val="002401BE"/>
    <w:rsid w:val="00241B51"/>
    <w:rsid w:val="00243999"/>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467"/>
    <w:rsid w:val="002516AD"/>
    <w:rsid w:val="002518DD"/>
    <w:rsid w:val="002526B1"/>
    <w:rsid w:val="00252B26"/>
    <w:rsid w:val="00252D58"/>
    <w:rsid w:val="00252F67"/>
    <w:rsid w:val="00253FF9"/>
    <w:rsid w:val="00255384"/>
    <w:rsid w:val="0025634B"/>
    <w:rsid w:val="00256D0F"/>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BC8"/>
    <w:rsid w:val="00273BD8"/>
    <w:rsid w:val="00273DC4"/>
    <w:rsid w:val="00275678"/>
    <w:rsid w:val="002758FD"/>
    <w:rsid w:val="00275AFA"/>
    <w:rsid w:val="002767F5"/>
    <w:rsid w:val="00276ACF"/>
    <w:rsid w:val="00276B95"/>
    <w:rsid w:val="0027728F"/>
    <w:rsid w:val="00277D1E"/>
    <w:rsid w:val="0028040D"/>
    <w:rsid w:val="00282FFB"/>
    <w:rsid w:val="00283481"/>
    <w:rsid w:val="002834B9"/>
    <w:rsid w:val="002837FD"/>
    <w:rsid w:val="002839CD"/>
    <w:rsid w:val="002839F7"/>
    <w:rsid w:val="00283E7E"/>
    <w:rsid w:val="002845E2"/>
    <w:rsid w:val="0028499A"/>
    <w:rsid w:val="00285666"/>
    <w:rsid w:val="0028573D"/>
    <w:rsid w:val="002862D1"/>
    <w:rsid w:val="00287823"/>
    <w:rsid w:val="00287C0F"/>
    <w:rsid w:val="00287E22"/>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728"/>
    <w:rsid w:val="002A186B"/>
    <w:rsid w:val="002A1956"/>
    <w:rsid w:val="002A26ED"/>
    <w:rsid w:val="002A2F4F"/>
    <w:rsid w:val="002A2FF2"/>
    <w:rsid w:val="002A3067"/>
    <w:rsid w:val="002A31A1"/>
    <w:rsid w:val="002A39F3"/>
    <w:rsid w:val="002A4E81"/>
    <w:rsid w:val="002A51AA"/>
    <w:rsid w:val="002A5C0D"/>
    <w:rsid w:val="002A65F1"/>
    <w:rsid w:val="002A663D"/>
    <w:rsid w:val="002A684C"/>
    <w:rsid w:val="002A6919"/>
    <w:rsid w:val="002A6CAC"/>
    <w:rsid w:val="002B0431"/>
    <w:rsid w:val="002B1762"/>
    <w:rsid w:val="002B1803"/>
    <w:rsid w:val="002B1B59"/>
    <w:rsid w:val="002B290B"/>
    <w:rsid w:val="002B56C6"/>
    <w:rsid w:val="002B5A4F"/>
    <w:rsid w:val="002B611F"/>
    <w:rsid w:val="002B711C"/>
    <w:rsid w:val="002B71AF"/>
    <w:rsid w:val="002C080E"/>
    <w:rsid w:val="002C10FB"/>
    <w:rsid w:val="002C1892"/>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14C4"/>
    <w:rsid w:val="002D19AC"/>
    <w:rsid w:val="002D22C4"/>
    <w:rsid w:val="002D2E5A"/>
    <w:rsid w:val="002D34D1"/>
    <w:rsid w:val="002D3566"/>
    <w:rsid w:val="002D3697"/>
    <w:rsid w:val="002D3EE9"/>
    <w:rsid w:val="002D410C"/>
    <w:rsid w:val="002D69AB"/>
    <w:rsid w:val="002D6D47"/>
    <w:rsid w:val="002E14CD"/>
    <w:rsid w:val="002E155B"/>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3FF"/>
    <w:rsid w:val="002F3781"/>
    <w:rsid w:val="002F44CA"/>
    <w:rsid w:val="002F4778"/>
    <w:rsid w:val="002F49FA"/>
    <w:rsid w:val="002F5EF7"/>
    <w:rsid w:val="002F60E1"/>
    <w:rsid w:val="002F6138"/>
    <w:rsid w:val="002F77D1"/>
    <w:rsid w:val="002F7C66"/>
    <w:rsid w:val="00300C56"/>
    <w:rsid w:val="00301EB3"/>
    <w:rsid w:val="00303529"/>
    <w:rsid w:val="00303B6B"/>
    <w:rsid w:val="00304D89"/>
    <w:rsid w:val="00305DEE"/>
    <w:rsid w:val="00306197"/>
    <w:rsid w:val="003107D2"/>
    <w:rsid w:val="00311891"/>
    <w:rsid w:val="00311D77"/>
    <w:rsid w:val="0031356E"/>
    <w:rsid w:val="00313EDF"/>
    <w:rsid w:val="0031427F"/>
    <w:rsid w:val="003147B0"/>
    <w:rsid w:val="0031571D"/>
    <w:rsid w:val="003161F8"/>
    <w:rsid w:val="00316B94"/>
    <w:rsid w:val="00316DFF"/>
    <w:rsid w:val="0031735B"/>
    <w:rsid w:val="00317BD1"/>
    <w:rsid w:val="00317FA1"/>
    <w:rsid w:val="003206A6"/>
    <w:rsid w:val="0032083C"/>
    <w:rsid w:val="003209A1"/>
    <w:rsid w:val="00321CC1"/>
    <w:rsid w:val="00322681"/>
    <w:rsid w:val="00323084"/>
    <w:rsid w:val="00323A14"/>
    <w:rsid w:val="00323B22"/>
    <w:rsid w:val="00323E26"/>
    <w:rsid w:val="00324906"/>
    <w:rsid w:val="00325DEC"/>
    <w:rsid w:val="003265ED"/>
    <w:rsid w:val="003268BA"/>
    <w:rsid w:val="00326F61"/>
    <w:rsid w:val="00330944"/>
    <w:rsid w:val="00330A14"/>
    <w:rsid w:val="00331B04"/>
    <w:rsid w:val="00331F4E"/>
    <w:rsid w:val="00332189"/>
    <w:rsid w:val="00332662"/>
    <w:rsid w:val="003327BB"/>
    <w:rsid w:val="00333647"/>
    <w:rsid w:val="00333AE3"/>
    <w:rsid w:val="003340F2"/>
    <w:rsid w:val="00334196"/>
    <w:rsid w:val="00334DAE"/>
    <w:rsid w:val="00334F7A"/>
    <w:rsid w:val="0033508C"/>
    <w:rsid w:val="0033595C"/>
    <w:rsid w:val="00335A65"/>
    <w:rsid w:val="00335EFD"/>
    <w:rsid w:val="003365FA"/>
    <w:rsid w:val="003366B3"/>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7BB5"/>
    <w:rsid w:val="00367C05"/>
    <w:rsid w:val="00367F03"/>
    <w:rsid w:val="003702C3"/>
    <w:rsid w:val="00371A99"/>
    <w:rsid w:val="00373911"/>
    <w:rsid w:val="00374150"/>
    <w:rsid w:val="0037541B"/>
    <w:rsid w:val="00375694"/>
    <w:rsid w:val="00375EA7"/>
    <w:rsid w:val="0037613C"/>
    <w:rsid w:val="0037674B"/>
    <w:rsid w:val="00376CEB"/>
    <w:rsid w:val="00376E4B"/>
    <w:rsid w:val="00377A53"/>
    <w:rsid w:val="00380C22"/>
    <w:rsid w:val="00381C52"/>
    <w:rsid w:val="00381DED"/>
    <w:rsid w:val="00382315"/>
    <w:rsid w:val="00382423"/>
    <w:rsid w:val="00382FE4"/>
    <w:rsid w:val="00383359"/>
    <w:rsid w:val="00383622"/>
    <w:rsid w:val="0038386F"/>
    <w:rsid w:val="0038418A"/>
    <w:rsid w:val="0038451F"/>
    <w:rsid w:val="00384C90"/>
    <w:rsid w:val="00385097"/>
    <w:rsid w:val="00385317"/>
    <w:rsid w:val="003857A5"/>
    <w:rsid w:val="00386B09"/>
    <w:rsid w:val="00386CD9"/>
    <w:rsid w:val="003876ED"/>
    <w:rsid w:val="00387AFB"/>
    <w:rsid w:val="00387F9B"/>
    <w:rsid w:val="00390322"/>
    <w:rsid w:val="003909C2"/>
    <w:rsid w:val="00392342"/>
    <w:rsid w:val="00392401"/>
    <w:rsid w:val="0039339D"/>
    <w:rsid w:val="00393941"/>
    <w:rsid w:val="00393C66"/>
    <w:rsid w:val="00395599"/>
    <w:rsid w:val="00395664"/>
    <w:rsid w:val="00396026"/>
    <w:rsid w:val="00397E9C"/>
    <w:rsid w:val="003A0118"/>
    <w:rsid w:val="003A0552"/>
    <w:rsid w:val="003A1E9A"/>
    <w:rsid w:val="003A2B1D"/>
    <w:rsid w:val="003A2D17"/>
    <w:rsid w:val="003A352B"/>
    <w:rsid w:val="003A4280"/>
    <w:rsid w:val="003A512B"/>
    <w:rsid w:val="003A66A0"/>
    <w:rsid w:val="003A6A52"/>
    <w:rsid w:val="003A6C4E"/>
    <w:rsid w:val="003A7B7B"/>
    <w:rsid w:val="003B0089"/>
    <w:rsid w:val="003B13F0"/>
    <w:rsid w:val="003B16E3"/>
    <w:rsid w:val="003B1C8E"/>
    <w:rsid w:val="003B1CAC"/>
    <w:rsid w:val="003B1D82"/>
    <w:rsid w:val="003B2021"/>
    <w:rsid w:val="003B227F"/>
    <w:rsid w:val="003B2288"/>
    <w:rsid w:val="003B249F"/>
    <w:rsid w:val="003B3A5E"/>
    <w:rsid w:val="003B3CD8"/>
    <w:rsid w:val="003B4987"/>
    <w:rsid w:val="003B4A0F"/>
    <w:rsid w:val="003B51FD"/>
    <w:rsid w:val="003B5337"/>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3DD"/>
    <w:rsid w:val="003D1501"/>
    <w:rsid w:val="003D1B4A"/>
    <w:rsid w:val="003D1DCA"/>
    <w:rsid w:val="003D1FC6"/>
    <w:rsid w:val="003D21E5"/>
    <w:rsid w:val="003D389A"/>
    <w:rsid w:val="003D38C3"/>
    <w:rsid w:val="003D3CF6"/>
    <w:rsid w:val="003D4F2E"/>
    <w:rsid w:val="003D51A1"/>
    <w:rsid w:val="003D51FC"/>
    <w:rsid w:val="003D5284"/>
    <w:rsid w:val="003D63B9"/>
    <w:rsid w:val="003D7338"/>
    <w:rsid w:val="003D7987"/>
    <w:rsid w:val="003D7B4D"/>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2F0E"/>
    <w:rsid w:val="003F335F"/>
    <w:rsid w:val="003F34D5"/>
    <w:rsid w:val="003F3BC5"/>
    <w:rsid w:val="003F3D83"/>
    <w:rsid w:val="003F41D5"/>
    <w:rsid w:val="003F621F"/>
    <w:rsid w:val="003F62C0"/>
    <w:rsid w:val="003F65FB"/>
    <w:rsid w:val="003F694C"/>
    <w:rsid w:val="003F6EE0"/>
    <w:rsid w:val="003F7044"/>
    <w:rsid w:val="00401AD3"/>
    <w:rsid w:val="004027A4"/>
    <w:rsid w:val="00402948"/>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861"/>
    <w:rsid w:val="00415FDD"/>
    <w:rsid w:val="00416802"/>
    <w:rsid w:val="00416D5F"/>
    <w:rsid w:val="00416DD5"/>
    <w:rsid w:val="0041798C"/>
    <w:rsid w:val="00417B58"/>
    <w:rsid w:val="00420BA2"/>
    <w:rsid w:val="00422181"/>
    <w:rsid w:val="0042220B"/>
    <w:rsid w:val="00422B95"/>
    <w:rsid w:val="00422E2B"/>
    <w:rsid w:val="00422FC4"/>
    <w:rsid w:val="00426413"/>
    <w:rsid w:val="004276EC"/>
    <w:rsid w:val="00427A75"/>
    <w:rsid w:val="00427CEA"/>
    <w:rsid w:val="00427F0F"/>
    <w:rsid w:val="00430BD1"/>
    <w:rsid w:val="004310BD"/>
    <w:rsid w:val="00431493"/>
    <w:rsid w:val="0043229B"/>
    <w:rsid w:val="004325FA"/>
    <w:rsid w:val="004329BE"/>
    <w:rsid w:val="00433820"/>
    <w:rsid w:val="00433A53"/>
    <w:rsid w:val="00434B81"/>
    <w:rsid w:val="00434F9A"/>
    <w:rsid w:val="00435901"/>
    <w:rsid w:val="00435E00"/>
    <w:rsid w:val="004363FA"/>
    <w:rsid w:val="00437052"/>
    <w:rsid w:val="00437CCE"/>
    <w:rsid w:val="00437E57"/>
    <w:rsid w:val="00440F5B"/>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8DF"/>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66C0"/>
    <w:rsid w:val="00476AC2"/>
    <w:rsid w:val="0047791C"/>
    <w:rsid w:val="00477E93"/>
    <w:rsid w:val="00480021"/>
    <w:rsid w:val="0048075B"/>
    <w:rsid w:val="0048081D"/>
    <w:rsid w:val="004817D7"/>
    <w:rsid w:val="00481A07"/>
    <w:rsid w:val="004823BA"/>
    <w:rsid w:val="00482590"/>
    <w:rsid w:val="004827A5"/>
    <w:rsid w:val="00482A3A"/>
    <w:rsid w:val="004840B0"/>
    <w:rsid w:val="00484935"/>
    <w:rsid w:val="0048595F"/>
    <w:rsid w:val="00486292"/>
    <w:rsid w:val="00487566"/>
    <w:rsid w:val="00487BF9"/>
    <w:rsid w:val="004908A3"/>
    <w:rsid w:val="00490C3E"/>
    <w:rsid w:val="00491B19"/>
    <w:rsid w:val="00491B45"/>
    <w:rsid w:val="00491CD2"/>
    <w:rsid w:val="004921C9"/>
    <w:rsid w:val="00492B60"/>
    <w:rsid w:val="00492E72"/>
    <w:rsid w:val="00493170"/>
    <w:rsid w:val="004932C3"/>
    <w:rsid w:val="00493E80"/>
    <w:rsid w:val="00495D07"/>
    <w:rsid w:val="00497F3F"/>
    <w:rsid w:val="004A026C"/>
    <w:rsid w:val="004A0C83"/>
    <w:rsid w:val="004A14F2"/>
    <w:rsid w:val="004A1A4B"/>
    <w:rsid w:val="004A1F45"/>
    <w:rsid w:val="004A2925"/>
    <w:rsid w:val="004A3B69"/>
    <w:rsid w:val="004A4138"/>
    <w:rsid w:val="004A4762"/>
    <w:rsid w:val="004A4BBD"/>
    <w:rsid w:val="004A56C8"/>
    <w:rsid w:val="004A58B6"/>
    <w:rsid w:val="004A66E9"/>
    <w:rsid w:val="004A6A56"/>
    <w:rsid w:val="004A6BB3"/>
    <w:rsid w:val="004A759A"/>
    <w:rsid w:val="004A7BD6"/>
    <w:rsid w:val="004B061C"/>
    <w:rsid w:val="004B223B"/>
    <w:rsid w:val="004B3553"/>
    <w:rsid w:val="004B36AE"/>
    <w:rsid w:val="004B39C5"/>
    <w:rsid w:val="004B3F9C"/>
    <w:rsid w:val="004B4A36"/>
    <w:rsid w:val="004B4BF5"/>
    <w:rsid w:val="004B51A9"/>
    <w:rsid w:val="004B557F"/>
    <w:rsid w:val="004B55F7"/>
    <w:rsid w:val="004B586D"/>
    <w:rsid w:val="004B6828"/>
    <w:rsid w:val="004B756B"/>
    <w:rsid w:val="004B7CA2"/>
    <w:rsid w:val="004C0160"/>
    <w:rsid w:val="004C0D1C"/>
    <w:rsid w:val="004C1457"/>
    <w:rsid w:val="004C1842"/>
    <w:rsid w:val="004C1A1E"/>
    <w:rsid w:val="004C1BC8"/>
    <w:rsid w:val="004C1BD3"/>
    <w:rsid w:val="004C1DD3"/>
    <w:rsid w:val="004C269A"/>
    <w:rsid w:val="004C2CF0"/>
    <w:rsid w:val="004C2D96"/>
    <w:rsid w:val="004C2FF3"/>
    <w:rsid w:val="004C341F"/>
    <w:rsid w:val="004C3565"/>
    <w:rsid w:val="004C43F4"/>
    <w:rsid w:val="004C46AB"/>
    <w:rsid w:val="004C4BD8"/>
    <w:rsid w:val="004C507D"/>
    <w:rsid w:val="004C52A7"/>
    <w:rsid w:val="004C6626"/>
    <w:rsid w:val="004C6886"/>
    <w:rsid w:val="004C69A2"/>
    <w:rsid w:val="004C6FED"/>
    <w:rsid w:val="004C7255"/>
    <w:rsid w:val="004C7291"/>
    <w:rsid w:val="004C78E7"/>
    <w:rsid w:val="004D057D"/>
    <w:rsid w:val="004D05E2"/>
    <w:rsid w:val="004D13B8"/>
    <w:rsid w:val="004D1892"/>
    <w:rsid w:val="004D1F57"/>
    <w:rsid w:val="004D1FC7"/>
    <w:rsid w:val="004D235C"/>
    <w:rsid w:val="004D3C3E"/>
    <w:rsid w:val="004D3F4B"/>
    <w:rsid w:val="004D41BC"/>
    <w:rsid w:val="004D54B4"/>
    <w:rsid w:val="004D63C5"/>
    <w:rsid w:val="004D6617"/>
    <w:rsid w:val="004D68DB"/>
    <w:rsid w:val="004D7700"/>
    <w:rsid w:val="004D7FD8"/>
    <w:rsid w:val="004E0886"/>
    <w:rsid w:val="004E0DE8"/>
    <w:rsid w:val="004E1437"/>
    <w:rsid w:val="004E183B"/>
    <w:rsid w:val="004E1F60"/>
    <w:rsid w:val="004E21B6"/>
    <w:rsid w:val="004E3601"/>
    <w:rsid w:val="004E5045"/>
    <w:rsid w:val="004E55A3"/>
    <w:rsid w:val="004E5BE5"/>
    <w:rsid w:val="004E6684"/>
    <w:rsid w:val="004E68F6"/>
    <w:rsid w:val="004E737F"/>
    <w:rsid w:val="004F02B9"/>
    <w:rsid w:val="004F08A7"/>
    <w:rsid w:val="004F0B7F"/>
    <w:rsid w:val="004F0FF6"/>
    <w:rsid w:val="004F19EE"/>
    <w:rsid w:val="004F1B2D"/>
    <w:rsid w:val="004F409B"/>
    <w:rsid w:val="004F6276"/>
    <w:rsid w:val="004F67E6"/>
    <w:rsid w:val="004F684D"/>
    <w:rsid w:val="004F791C"/>
    <w:rsid w:val="0050050C"/>
    <w:rsid w:val="005006FF"/>
    <w:rsid w:val="00500BA7"/>
    <w:rsid w:val="00501146"/>
    <w:rsid w:val="005012CB"/>
    <w:rsid w:val="005013FA"/>
    <w:rsid w:val="00501A7D"/>
    <w:rsid w:val="00502C7F"/>
    <w:rsid w:val="005037B0"/>
    <w:rsid w:val="00503B01"/>
    <w:rsid w:val="0050443E"/>
    <w:rsid w:val="0050464E"/>
    <w:rsid w:val="00504C7E"/>
    <w:rsid w:val="00504EF9"/>
    <w:rsid w:val="00505BFB"/>
    <w:rsid w:val="00506D27"/>
    <w:rsid w:val="00506F02"/>
    <w:rsid w:val="0050791A"/>
    <w:rsid w:val="00507A25"/>
    <w:rsid w:val="00510C3C"/>
    <w:rsid w:val="00512DEC"/>
    <w:rsid w:val="00512FEA"/>
    <w:rsid w:val="0051327D"/>
    <w:rsid w:val="00513E36"/>
    <w:rsid w:val="0051401B"/>
    <w:rsid w:val="005144B2"/>
    <w:rsid w:val="00515011"/>
    <w:rsid w:val="00515274"/>
    <w:rsid w:val="005154B6"/>
    <w:rsid w:val="005155DE"/>
    <w:rsid w:val="005162A0"/>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1F32"/>
    <w:rsid w:val="00532C4E"/>
    <w:rsid w:val="00533374"/>
    <w:rsid w:val="0053386A"/>
    <w:rsid w:val="00535341"/>
    <w:rsid w:val="0053534D"/>
    <w:rsid w:val="005359D4"/>
    <w:rsid w:val="00536779"/>
    <w:rsid w:val="005367F7"/>
    <w:rsid w:val="00536AD2"/>
    <w:rsid w:val="0053708E"/>
    <w:rsid w:val="00537435"/>
    <w:rsid w:val="0054004A"/>
    <w:rsid w:val="0054009C"/>
    <w:rsid w:val="005403F7"/>
    <w:rsid w:val="0054075E"/>
    <w:rsid w:val="00540BAA"/>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1DB0"/>
    <w:rsid w:val="005520A0"/>
    <w:rsid w:val="0055231E"/>
    <w:rsid w:val="005524D8"/>
    <w:rsid w:val="00552FD5"/>
    <w:rsid w:val="00553062"/>
    <w:rsid w:val="0055458C"/>
    <w:rsid w:val="00554867"/>
    <w:rsid w:val="00554B38"/>
    <w:rsid w:val="0055504B"/>
    <w:rsid w:val="0055643A"/>
    <w:rsid w:val="00556CA0"/>
    <w:rsid w:val="00557223"/>
    <w:rsid w:val="00560F18"/>
    <w:rsid w:val="00561583"/>
    <w:rsid w:val="00561944"/>
    <w:rsid w:val="00561B7C"/>
    <w:rsid w:val="00561FD2"/>
    <w:rsid w:val="00562558"/>
    <w:rsid w:val="00562706"/>
    <w:rsid w:val="00562BEA"/>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95A"/>
    <w:rsid w:val="005749FF"/>
    <w:rsid w:val="00574EC0"/>
    <w:rsid w:val="00574EF4"/>
    <w:rsid w:val="005751A2"/>
    <w:rsid w:val="00575FE0"/>
    <w:rsid w:val="00576E6D"/>
    <w:rsid w:val="00577283"/>
    <w:rsid w:val="0057795D"/>
    <w:rsid w:val="00577E77"/>
    <w:rsid w:val="0058025F"/>
    <w:rsid w:val="00580F35"/>
    <w:rsid w:val="00581075"/>
    <w:rsid w:val="005812B3"/>
    <w:rsid w:val="005812F1"/>
    <w:rsid w:val="005824A5"/>
    <w:rsid w:val="0058271F"/>
    <w:rsid w:val="00582AEC"/>
    <w:rsid w:val="0058320F"/>
    <w:rsid w:val="005838AA"/>
    <w:rsid w:val="00585755"/>
    <w:rsid w:val="005872BF"/>
    <w:rsid w:val="0058791B"/>
    <w:rsid w:val="00587B22"/>
    <w:rsid w:val="005901BA"/>
    <w:rsid w:val="00590227"/>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E14"/>
    <w:rsid w:val="00597ED2"/>
    <w:rsid w:val="005A05AC"/>
    <w:rsid w:val="005A0F59"/>
    <w:rsid w:val="005A19DD"/>
    <w:rsid w:val="005A229E"/>
    <w:rsid w:val="005A268E"/>
    <w:rsid w:val="005A328D"/>
    <w:rsid w:val="005A3CB8"/>
    <w:rsid w:val="005A43BC"/>
    <w:rsid w:val="005A5203"/>
    <w:rsid w:val="005A5218"/>
    <w:rsid w:val="005A52B3"/>
    <w:rsid w:val="005A54A6"/>
    <w:rsid w:val="005A6A7B"/>
    <w:rsid w:val="005A71BD"/>
    <w:rsid w:val="005A738A"/>
    <w:rsid w:val="005A7656"/>
    <w:rsid w:val="005B0E21"/>
    <w:rsid w:val="005B12BC"/>
    <w:rsid w:val="005B12FE"/>
    <w:rsid w:val="005B1428"/>
    <w:rsid w:val="005B15CB"/>
    <w:rsid w:val="005B33EA"/>
    <w:rsid w:val="005B3AF9"/>
    <w:rsid w:val="005B4093"/>
    <w:rsid w:val="005B466A"/>
    <w:rsid w:val="005B4B3A"/>
    <w:rsid w:val="005B5431"/>
    <w:rsid w:val="005B5D2A"/>
    <w:rsid w:val="005B65A8"/>
    <w:rsid w:val="005B7EE4"/>
    <w:rsid w:val="005C1023"/>
    <w:rsid w:val="005C29AD"/>
    <w:rsid w:val="005C2CB6"/>
    <w:rsid w:val="005C34DE"/>
    <w:rsid w:val="005C3A1B"/>
    <w:rsid w:val="005C403D"/>
    <w:rsid w:val="005C4249"/>
    <w:rsid w:val="005C43B5"/>
    <w:rsid w:val="005C4551"/>
    <w:rsid w:val="005C4B13"/>
    <w:rsid w:val="005C4B38"/>
    <w:rsid w:val="005C5B69"/>
    <w:rsid w:val="005C6AF5"/>
    <w:rsid w:val="005C7650"/>
    <w:rsid w:val="005C76EC"/>
    <w:rsid w:val="005C78B5"/>
    <w:rsid w:val="005D0AF0"/>
    <w:rsid w:val="005D1261"/>
    <w:rsid w:val="005D272F"/>
    <w:rsid w:val="005D2AE6"/>
    <w:rsid w:val="005D32F7"/>
    <w:rsid w:val="005D34A8"/>
    <w:rsid w:val="005D3ED9"/>
    <w:rsid w:val="005D4B66"/>
    <w:rsid w:val="005D6A63"/>
    <w:rsid w:val="005D79DD"/>
    <w:rsid w:val="005D7DAC"/>
    <w:rsid w:val="005E02A5"/>
    <w:rsid w:val="005E1484"/>
    <w:rsid w:val="005E2300"/>
    <w:rsid w:val="005E330A"/>
    <w:rsid w:val="005E357E"/>
    <w:rsid w:val="005E373F"/>
    <w:rsid w:val="005E426E"/>
    <w:rsid w:val="005E53AB"/>
    <w:rsid w:val="005E552A"/>
    <w:rsid w:val="005E731E"/>
    <w:rsid w:val="005F135A"/>
    <w:rsid w:val="005F260A"/>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187B"/>
    <w:rsid w:val="0061268F"/>
    <w:rsid w:val="0061276F"/>
    <w:rsid w:val="006133BD"/>
    <w:rsid w:val="00614038"/>
    <w:rsid w:val="0061441D"/>
    <w:rsid w:val="006169ED"/>
    <w:rsid w:val="00616AC8"/>
    <w:rsid w:val="00616FF2"/>
    <w:rsid w:val="006173C6"/>
    <w:rsid w:val="00617598"/>
    <w:rsid w:val="00621A46"/>
    <w:rsid w:val="00621D15"/>
    <w:rsid w:val="00621DCF"/>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3598"/>
    <w:rsid w:val="00634C69"/>
    <w:rsid w:val="00635E73"/>
    <w:rsid w:val="00636542"/>
    <w:rsid w:val="00636619"/>
    <w:rsid w:val="00636ECF"/>
    <w:rsid w:val="00637127"/>
    <w:rsid w:val="00637512"/>
    <w:rsid w:val="0064054F"/>
    <w:rsid w:val="0064136F"/>
    <w:rsid w:val="00641DE8"/>
    <w:rsid w:val="00642233"/>
    <w:rsid w:val="00642537"/>
    <w:rsid w:val="00642B64"/>
    <w:rsid w:val="00642F00"/>
    <w:rsid w:val="00642F1A"/>
    <w:rsid w:val="00643DDE"/>
    <w:rsid w:val="006454D3"/>
    <w:rsid w:val="006466E7"/>
    <w:rsid w:val="00647295"/>
    <w:rsid w:val="00647E71"/>
    <w:rsid w:val="00650254"/>
    <w:rsid w:val="00651331"/>
    <w:rsid w:val="00651502"/>
    <w:rsid w:val="00651542"/>
    <w:rsid w:val="006517F0"/>
    <w:rsid w:val="00651892"/>
    <w:rsid w:val="00651E86"/>
    <w:rsid w:val="00652E45"/>
    <w:rsid w:val="006532A9"/>
    <w:rsid w:val="00653543"/>
    <w:rsid w:val="00653CFA"/>
    <w:rsid w:val="00654153"/>
    <w:rsid w:val="00655FE4"/>
    <w:rsid w:val="00656251"/>
    <w:rsid w:val="0065736E"/>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35D2"/>
    <w:rsid w:val="0067463D"/>
    <w:rsid w:val="00674645"/>
    <w:rsid w:val="00674B28"/>
    <w:rsid w:val="00675317"/>
    <w:rsid w:val="006766F8"/>
    <w:rsid w:val="0067671A"/>
    <w:rsid w:val="00677AA9"/>
    <w:rsid w:val="00680286"/>
    <w:rsid w:val="006809DF"/>
    <w:rsid w:val="00681D40"/>
    <w:rsid w:val="00682180"/>
    <w:rsid w:val="006823A0"/>
    <w:rsid w:val="0068308A"/>
    <w:rsid w:val="006830D9"/>
    <w:rsid w:val="0068429C"/>
    <w:rsid w:val="006861E8"/>
    <w:rsid w:val="006863DD"/>
    <w:rsid w:val="0068681A"/>
    <w:rsid w:val="006879A9"/>
    <w:rsid w:val="00687E8C"/>
    <w:rsid w:val="006900D0"/>
    <w:rsid w:val="0069192D"/>
    <w:rsid w:val="00691BF4"/>
    <w:rsid w:val="006921EA"/>
    <w:rsid w:val="0069234A"/>
    <w:rsid w:val="00693321"/>
    <w:rsid w:val="0069342D"/>
    <w:rsid w:val="00693F0E"/>
    <w:rsid w:val="00694A06"/>
    <w:rsid w:val="0069527F"/>
    <w:rsid w:val="00695845"/>
    <w:rsid w:val="00696279"/>
    <w:rsid w:val="00697720"/>
    <w:rsid w:val="00697BE2"/>
    <w:rsid w:val="006A095B"/>
    <w:rsid w:val="006A23BB"/>
    <w:rsid w:val="006A2900"/>
    <w:rsid w:val="006A29CD"/>
    <w:rsid w:val="006A3173"/>
    <w:rsid w:val="006A7C67"/>
    <w:rsid w:val="006A7EA6"/>
    <w:rsid w:val="006B13C8"/>
    <w:rsid w:val="006B1EBB"/>
    <w:rsid w:val="006B1FB8"/>
    <w:rsid w:val="006B2142"/>
    <w:rsid w:val="006B21C2"/>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9D0"/>
    <w:rsid w:val="006C6B36"/>
    <w:rsid w:val="006C75A1"/>
    <w:rsid w:val="006D02E9"/>
    <w:rsid w:val="006D03D0"/>
    <w:rsid w:val="006D1B48"/>
    <w:rsid w:val="006D1D25"/>
    <w:rsid w:val="006D2101"/>
    <w:rsid w:val="006D2506"/>
    <w:rsid w:val="006D300C"/>
    <w:rsid w:val="006D378B"/>
    <w:rsid w:val="006D3B8A"/>
    <w:rsid w:val="006D3C09"/>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64C5"/>
    <w:rsid w:val="006E75FF"/>
    <w:rsid w:val="006E7BC1"/>
    <w:rsid w:val="006E7C64"/>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43E"/>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E4C"/>
    <w:rsid w:val="00710C81"/>
    <w:rsid w:val="00711023"/>
    <w:rsid w:val="007112FE"/>
    <w:rsid w:val="00711698"/>
    <w:rsid w:val="00711CB2"/>
    <w:rsid w:val="00713870"/>
    <w:rsid w:val="00713C79"/>
    <w:rsid w:val="007141AA"/>
    <w:rsid w:val="00714363"/>
    <w:rsid w:val="00715C55"/>
    <w:rsid w:val="00715CA2"/>
    <w:rsid w:val="007166F8"/>
    <w:rsid w:val="0072074D"/>
    <w:rsid w:val="00721377"/>
    <w:rsid w:val="00721934"/>
    <w:rsid w:val="00723E01"/>
    <w:rsid w:val="007241A5"/>
    <w:rsid w:val="00724C2E"/>
    <w:rsid w:val="007252B6"/>
    <w:rsid w:val="00725740"/>
    <w:rsid w:val="00725949"/>
    <w:rsid w:val="00726518"/>
    <w:rsid w:val="00726F82"/>
    <w:rsid w:val="00726FD5"/>
    <w:rsid w:val="007271C8"/>
    <w:rsid w:val="00727254"/>
    <w:rsid w:val="007272E6"/>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405"/>
    <w:rsid w:val="00742A4D"/>
    <w:rsid w:val="00742EFA"/>
    <w:rsid w:val="00744062"/>
    <w:rsid w:val="0074578D"/>
    <w:rsid w:val="00747177"/>
    <w:rsid w:val="0074727A"/>
    <w:rsid w:val="00747831"/>
    <w:rsid w:val="00747A4F"/>
    <w:rsid w:val="00747AB5"/>
    <w:rsid w:val="007507D7"/>
    <w:rsid w:val="00751906"/>
    <w:rsid w:val="00752649"/>
    <w:rsid w:val="00752943"/>
    <w:rsid w:val="00752D25"/>
    <w:rsid w:val="00753989"/>
    <w:rsid w:val="00753B7B"/>
    <w:rsid w:val="007547C4"/>
    <w:rsid w:val="0075536F"/>
    <w:rsid w:val="00756284"/>
    <w:rsid w:val="00756646"/>
    <w:rsid w:val="00756E25"/>
    <w:rsid w:val="0076054E"/>
    <w:rsid w:val="0076128C"/>
    <w:rsid w:val="007612A0"/>
    <w:rsid w:val="007612EC"/>
    <w:rsid w:val="007619A5"/>
    <w:rsid w:val="00761AC0"/>
    <w:rsid w:val="007630E8"/>
    <w:rsid w:val="00763DF7"/>
    <w:rsid w:val="00764011"/>
    <w:rsid w:val="0076495B"/>
    <w:rsid w:val="00764A2A"/>
    <w:rsid w:val="0076517E"/>
    <w:rsid w:val="00766183"/>
    <w:rsid w:val="00766343"/>
    <w:rsid w:val="007670C3"/>
    <w:rsid w:val="0077011A"/>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2606"/>
    <w:rsid w:val="00783B19"/>
    <w:rsid w:val="00785470"/>
    <w:rsid w:val="00785BAD"/>
    <w:rsid w:val="00785F02"/>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4CE2"/>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16AB"/>
    <w:rsid w:val="007C1C30"/>
    <w:rsid w:val="007C1F66"/>
    <w:rsid w:val="007C2A5A"/>
    <w:rsid w:val="007C37E2"/>
    <w:rsid w:val="007C3B77"/>
    <w:rsid w:val="007C42C1"/>
    <w:rsid w:val="007C4E80"/>
    <w:rsid w:val="007C5253"/>
    <w:rsid w:val="007C5324"/>
    <w:rsid w:val="007C578E"/>
    <w:rsid w:val="007C5A8E"/>
    <w:rsid w:val="007C5BFB"/>
    <w:rsid w:val="007C634B"/>
    <w:rsid w:val="007C6679"/>
    <w:rsid w:val="007C67F1"/>
    <w:rsid w:val="007D0CB4"/>
    <w:rsid w:val="007D1C9C"/>
    <w:rsid w:val="007D2134"/>
    <w:rsid w:val="007D2B9F"/>
    <w:rsid w:val="007D2BC9"/>
    <w:rsid w:val="007D2CC2"/>
    <w:rsid w:val="007D47B0"/>
    <w:rsid w:val="007D5651"/>
    <w:rsid w:val="007D701C"/>
    <w:rsid w:val="007E0452"/>
    <w:rsid w:val="007E0818"/>
    <w:rsid w:val="007E0919"/>
    <w:rsid w:val="007E0E3B"/>
    <w:rsid w:val="007E323B"/>
    <w:rsid w:val="007E33AA"/>
    <w:rsid w:val="007E3623"/>
    <w:rsid w:val="007E4141"/>
    <w:rsid w:val="007E4601"/>
    <w:rsid w:val="007E4AF4"/>
    <w:rsid w:val="007E5788"/>
    <w:rsid w:val="007E5EAA"/>
    <w:rsid w:val="007E6408"/>
    <w:rsid w:val="007E6EEB"/>
    <w:rsid w:val="007E75C7"/>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854"/>
    <w:rsid w:val="00807EB9"/>
    <w:rsid w:val="008102B7"/>
    <w:rsid w:val="0081106F"/>
    <w:rsid w:val="00811661"/>
    <w:rsid w:val="00811FFE"/>
    <w:rsid w:val="00812027"/>
    <w:rsid w:val="00812A01"/>
    <w:rsid w:val="00812A99"/>
    <w:rsid w:val="00812C42"/>
    <w:rsid w:val="00813152"/>
    <w:rsid w:val="00813404"/>
    <w:rsid w:val="00813C50"/>
    <w:rsid w:val="008144A1"/>
    <w:rsid w:val="0081485A"/>
    <w:rsid w:val="008158D0"/>
    <w:rsid w:val="00816AD5"/>
    <w:rsid w:val="00817EB6"/>
    <w:rsid w:val="008202C7"/>
    <w:rsid w:val="00820C05"/>
    <w:rsid w:val="0082280E"/>
    <w:rsid w:val="00822930"/>
    <w:rsid w:val="00822E3B"/>
    <w:rsid w:val="00822E78"/>
    <w:rsid w:val="0082324A"/>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5847"/>
    <w:rsid w:val="0085623E"/>
    <w:rsid w:val="00856568"/>
    <w:rsid w:val="008571DD"/>
    <w:rsid w:val="0085735A"/>
    <w:rsid w:val="00860607"/>
    <w:rsid w:val="0086085A"/>
    <w:rsid w:val="00861C3C"/>
    <w:rsid w:val="00862D30"/>
    <w:rsid w:val="00863250"/>
    <w:rsid w:val="008632FF"/>
    <w:rsid w:val="00863401"/>
    <w:rsid w:val="008634A7"/>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7DF6"/>
    <w:rsid w:val="00881804"/>
    <w:rsid w:val="00881B94"/>
    <w:rsid w:val="00882563"/>
    <w:rsid w:val="008833E3"/>
    <w:rsid w:val="0088386E"/>
    <w:rsid w:val="00883FFD"/>
    <w:rsid w:val="00884369"/>
    <w:rsid w:val="008843D3"/>
    <w:rsid w:val="00884C0F"/>
    <w:rsid w:val="0088502E"/>
    <w:rsid w:val="00885551"/>
    <w:rsid w:val="00886075"/>
    <w:rsid w:val="008862C7"/>
    <w:rsid w:val="00886571"/>
    <w:rsid w:val="008866CE"/>
    <w:rsid w:val="00886708"/>
    <w:rsid w:val="00887362"/>
    <w:rsid w:val="008874E2"/>
    <w:rsid w:val="008904C9"/>
    <w:rsid w:val="008909D3"/>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4DF9"/>
    <w:rsid w:val="008A5575"/>
    <w:rsid w:val="008A5D6E"/>
    <w:rsid w:val="008A5ED3"/>
    <w:rsid w:val="008A6635"/>
    <w:rsid w:val="008A6712"/>
    <w:rsid w:val="008A698D"/>
    <w:rsid w:val="008B0092"/>
    <w:rsid w:val="008B0261"/>
    <w:rsid w:val="008B0445"/>
    <w:rsid w:val="008B06F6"/>
    <w:rsid w:val="008B105A"/>
    <w:rsid w:val="008B1107"/>
    <w:rsid w:val="008B25B6"/>
    <w:rsid w:val="008B26AE"/>
    <w:rsid w:val="008B435D"/>
    <w:rsid w:val="008B47FE"/>
    <w:rsid w:val="008B4916"/>
    <w:rsid w:val="008B52EC"/>
    <w:rsid w:val="008B5390"/>
    <w:rsid w:val="008B5B73"/>
    <w:rsid w:val="008B5B76"/>
    <w:rsid w:val="008B5BE2"/>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2D33"/>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72B"/>
    <w:rsid w:val="008F672F"/>
    <w:rsid w:val="008F7146"/>
    <w:rsid w:val="00900357"/>
    <w:rsid w:val="00900FD9"/>
    <w:rsid w:val="009019D5"/>
    <w:rsid w:val="00902108"/>
    <w:rsid w:val="009024C4"/>
    <w:rsid w:val="00902FB8"/>
    <w:rsid w:val="009031A2"/>
    <w:rsid w:val="009033EB"/>
    <w:rsid w:val="00903BDE"/>
    <w:rsid w:val="00903E6C"/>
    <w:rsid w:val="00904D81"/>
    <w:rsid w:val="009059CC"/>
    <w:rsid w:val="009059E6"/>
    <w:rsid w:val="0090633F"/>
    <w:rsid w:val="009076A0"/>
    <w:rsid w:val="009100C7"/>
    <w:rsid w:val="009100D6"/>
    <w:rsid w:val="00910994"/>
    <w:rsid w:val="00911BF9"/>
    <w:rsid w:val="0091217B"/>
    <w:rsid w:val="00912394"/>
    <w:rsid w:val="00912642"/>
    <w:rsid w:val="0091271D"/>
    <w:rsid w:val="00913C98"/>
    <w:rsid w:val="0091420F"/>
    <w:rsid w:val="00914D7F"/>
    <w:rsid w:val="00915002"/>
    <w:rsid w:val="0091533A"/>
    <w:rsid w:val="00916211"/>
    <w:rsid w:val="00916B66"/>
    <w:rsid w:val="00917011"/>
    <w:rsid w:val="00917C0F"/>
    <w:rsid w:val="00920778"/>
    <w:rsid w:val="00920DAD"/>
    <w:rsid w:val="0092138C"/>
    <w:rsid w:val="009215FB"/>
    <w:rsid w:val="00923578"/>
    <w:rsid w:val="009236A0"/>
    <w:rsid w:val="00923E7C"/>
    <w:rsid w:val="009263E2"/>
    <w:rsid w:val="00930074"/>
    <w:rsid w:val="009306EA"/>
    <w:rsid w:val="00930EC0"/>
    <w:rsid w:val="00931294"/>
    <w:rsid w:val="009318E7"/>
    <w:rsid w:val="00931CBB"/>
    <w:rsid w:val="00931D0D"/>
    <w:rsid w:val="00931E62"/>
    <w:rsid w:val="00931E67"/>
    <w:rsid w:val="009322D9"/>
    <w:rsid w:val="00932A88"/>
    <w:rsid w:val="00932C6A"/>
    <w:rsid w:val="0093346C"/>
    <w:rsid w:val="0093468E"/>
    <w:rsid w:val="00934CAC"/>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D89"/>
    <w:rsid w:val="009502D4"/>
    <w:rsid w:val="0095068A"/>
    <w:rsid w:val="00950847"/>
    <w:rsid w:val="00950C13"/>
    <w:rsid w:val="00950E03"/>
    <w:rsid w:val="00951017"/>
    <w:rsid w:val="00951F5B"/>
    <w:rsid w:val="009545D6"/>
    <w:rsid w:val="00954625"/>
    <w:rsid w:val="009546FB"/>
    <w:rsid w:val="00955D3F"/>
    <w:rsid w:val="00956637"/>
    <w:rsid w:val="00956A46"/>
    <w:rsid w:val="0095751E"/>
    <w:rsid w:val="0095787F"/>
    <w:rsid w:val="00961AB5"/>
    <w:rsid w:val="009634F4"/>
    <w:rsid w:val="0096409A"/>
    <w:rsid w:val="00964709"/>
    <w:rsid w:val="00964A41"/>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B8"/>
    <w:rsid w:val="00974E18"/>
    <w:rsid w:val="009756FB"/>
    <w:rsid w:val="0097606F"/>
    <w:rsid w:val="009763B9"/>
    <w:rsid w:val="00976BE2"/>
    <w:rsid w:val="009771C1"/>
    <w:rsid w:val="009778E6"/>
    <w:rsid w:val="00977B52"/>
    <w:rsid w:val="00980C14"/>
    <w:rsid w:val="00980D49"/>
    <w:rsid w:val="0098255D"/>
    <w:rsid w:val="00983D7B"/>
    <w:rsid w:val="00984323"/>
    <w:rsid w:val="00984DA9"/>
    <w:rsid w:val="00984EA0"/>
    <w:rsid w:val="009854C7"/>
    <w:rsid w:val="0098655E"/>
    <w:rsid w:val="0098706F"/>
    <w:rsid w:val="00990F12"/>
    <w:rsid w:val="00991D52"/>
    <w:rsid w:val="009927FD"/>
    <w:rsid w:val="00992EF7"/>
    <w:rsid w:val="0099395E"/>
    <w:rsid w:val="00993FE9"/>
    <w:rsid w:val="009951D1"/>
    <w:rsid w:val="009957E5"/>
    <w:rsid w:val="00996468"/>
    <w:rsid w:val="009966FC"/>
    <w:rsid w:val="00996C1A"/>
    <w:rsid w:val="00996C23"/>
    <w:rsid w:val="00996D1C"/>
    <w:rsid w:val="009973DA"/>
    <w:rsid w:val="009978B6"/>
    <w:rsid w:val="009A0450"/>
    <w:rsid w:val="009A0C44"/>
    <w:rsid w:val="009A2AE8"/>
    <w:rsid w:val="009A2F69"/>
    <w:rsid w:val="009A37A3"/>
    <w:rsid w:val="009A3EF8"/>
    <w:rsid w:val="009A4657"/>
    <w:rsid w:val="009A4C23"/>
    <w:rsid w:val="009A4C87"/>
    <w:rsid w:val="009A4D78"/>
    <w:rsid w:val="009A4D83"/>
    <w:rsid w:val="009A4FB6"/>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B98"/>
    <w:rsid w:val="009B7983"/>
    <w:rsid w:val="009B7AE6"/>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691D"/>
    <w:rsid w:val="009C758B"/>
    <w:rsid w:val="009D02C0"/>
    <w:rsid w:val="009D0EB3"/>
    <w:rsid w:val="009D1794"/>
    <w:rsid w:val="009D214C"/>
    <w:rsid w:val="009D270B"/>
    <w:rsid w:val="009D2C37"/>
    <w:rsid w:val="009D2CB2"/>
    <w:rsid w:val="009D3056"/>
    <w:rsid w:val="009D518B"/>
    <w:rsid w:val="009D51F1"/>
    <w:rsid w:val="009D5775"/>
    <w:rsid w:val="009D6022"/>
    <w:rsid w:val="009D63A9"/>
    <w:rsid w:val="009D7C05"/>
    <w:rsid w:val="009E0029"/>
    <w:rsid w:val="009E0F02"/>
    <w:rsid w:val="009E1197"/>
    <w:rsid w:val="009E1918"/>
    <w:rsid w:val="009E2805"/>
    <w:rsid w:val="009E4548"/>
    <w:rsid w:val="009E57F5"/>
    <w:rsid w:val="009E5C38"/>
    <w:rsid w:val="009E650D"/>
    <w:rsid w:val="009E65CB"/>
    <w:rsid w:val="009E7C53"/>
    <w:rsid w:val="009F0296"/>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7B4"/>
    <w:rsid w:val="00A02AD4"/>
    <w:rsid w:val="00A03321"/>
    <w:rsid w:val="00A036DE"/>
    <w:rsid w:val="00A037BC"/>
    <w:rsid w:val="00A03911"/>
    <w:rsid w:val="00A03C22"/>
    <w:rsid w:val="00A041B4"/>
    <w:rsid w:val="00A044B9"/>
    <w:rsid w:val="00A05827"/>
    <w:rsid w:val="00A0632F"/>
    <w:rsid w:val="00A065B8"/>
    <w:rsid w:val="00A067DA"/>
    <w:rsid w:val="00A07139"/>
    <w:rsid w:val="00A100BA"/>
    <w:rsid w:val="00A1065B"/>
    <w:rsid w:val="00A10EED"/>
    <w:rsid w:val="00A11C3A"/>
    <w:rsid w:val="00A11C7A"/>
    <w:rsid w:val="00A12D58"/>
    <w:rsid w:val="00A12ED4"/>
    <w:rsid w:val="00A12F69"/>
    <w:rsid w:val="00A13579"/>
    <w:rsid w:val="00A13584"/>
    <w:rsid w:val="00A141B5"/>
    <w:rsid w:val="00A14E70"/>
    <w:rsid w:val="00A14ED1"/>
    <w:rsid w:val="00A15030"/>
    <w:rsid w:val="00A15C48"/>
    <w:rsid w:val="00A15C49"/>
    <w:rsid w:val="00A162AC"/>
    <w:rsid w:val="00A16B82"/>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244"/>
    <w:rsid w:val="00A32CFB"/>
    <w:rsid w:val="00A33109"/>
    <w:rsid w:val="00A33C74"/>
    <w:rsid w:val="00A34884"/>
    <w:rsid w:val="00A34F06"/>
    <w:rsid w:val="00A36343"/>
    <w:rsid w:val="00A36586"/>
    <w:rsid w:val="00A36962"/>
    <w:rsid w:val="00A3771F"/>
    <w:rsid w:val="00A40D81"/>
    <w:rsid w:val="00A414FC"/>
    <w:rsid w:val="00A4182C"/>
    <w:rsid w:val="00A41A1C"/>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A87"/>
    <w:rsid w:val="00A52B95"/>
    <w:rsid w:val="00A534DC"/>
    <w:rsid w:val="00A54078"/>
    <w:rsid w:val="00A5494B"/>
    <w:rsid w:val="00A5514F"/>
    <w:rsid w:val="00A55DB8"/>
    <w:rsid w:val="00A561A0"/>
    <w:rsid w:val="00A563D0"/>
    <w:rsid w:val="00A57A8C"/>
    <w:rsid w:val="00A57B93"/>
    <w:rsid w:val="00A57D86"/>
    <w:rsid w:val="00A60C37"/>
    <w:rsid w:val="00A6130A"/>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28"/>
    <w:rsid w:val="00A70ED5"/>
    <w:rsid w:val="00A71158"/>
    <w:rsid w:val="00A7221C"/>
    <w:rsid w:val="00A722E7"/>
    <w:rsid w:val="00A728CB"/>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1F59"/>
    <w:rsid w:val="00A82B6E"/>
    <w:rsid w:val="00A83BE5"/>
    <w:rsid w:val="00A83C72"/>
    <w:rsid w:val="00A84383"/>
    <w:rsid w:val="00A8489C"/>
    <w:rsid w:val="00A849EF"/>
    <w:rsid w:val="00A84CC7"/>
    <w:rsid w:val="00A853BC"/>
    <w:rsid w:val="00A85D36"/>
    <w:rsid w:val="00A86EC8"/>
    <w:rsid w:val="00A87983"/>
    <w:rsid w:val="00A87B05"/>
    <w:rsid w:val="00A90148"/>
    <w:rsid w:val="00A90491"/>
    <w:rsid w:val="00A90B4B"/>
    <w:rsid w:val="00A9165D"/>
    <w:rsid w:val="00A91E24"/>
    <w:rsid w:val="00A92ADE"/>
    <w:rsid w:val="00A93347"/>
    <w:rsid w:val="00A93990"/>
    <w:rsid w:val="00A942C5"/>
    <w:rsid w:val="00A94829"/>
    <w:rsid w:val="00A948A6"/>
    <w:rsid w:val="00A94DC7"/>
    <w:rsid w:val="00A958AF"/>
    <w:rsid w:val="00A95AFB"/>
    <w:rsid w:val="00A96C94"/>
    <w:rsid w:val="00A96DC3"/>
    <w:rsid w:val="00A97B03"/>
    <w:rsid w:val="00AA05FD"/>
    <w:rsid w:val="00AA0A76"/>
    <w:rsid w:val="00AA114C"/>
    <w:rsid w:val="00AA1A45"/>
    <w:rsid w:val="00AA1F56"/>
    <w:rsid w:val="00AA2817"/>
    <w:rsid w:val="00AA28B0"/>
    <w:rsid w:val="00AA2A07"/>
    <w:rsid w:val="00AA2C68"/>
    <w:rsid w:val="00AA316F"/>
    <w:rsid w:val="00AA3E8D"/>
    <w:rsid w:val="00AA3F37"/>
    <w:rsid w:val="00AA40DB"/>
    <w:rsid w:val="00AA58E6"/>
    <w:rsid w:val="00AA68F6"/>
    <w:rsid w:val="00AA6CFA"/>
    <w:rsid w:val="00AA770A"/>
    <w:rsid w:val="00AB1235"/>
    <w:rsid w:val="00AB14CF"/>
    <w:rsid w:val="00AB1AED"/>
    <w:rsid w:val="00AB1CEE"/>
    <w:rsid w:val="00AB1E26"/>
    <w:rsid w:val="00AB20E1"/>
    <w:rsid w:val="00AB2410"/>
    <w:rsid w:val="00AB2C1B"/>
    <w:rsid w:val="00AB2F5C"/>
    <w:rsid w:val="00AB3531"/>
    <w:rsid w:val="00AB4FA7"/>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0E94"/>
    <w:rsid w:val="00AD16D4"/>
    <w:rsid w:val="00AD2755"/>
    <w:rsid w:val="00AD2974"/>
    <w:rsid w:val="00AD29F6"/>
    <w:rsid w:val="00AD3285"/>
    <w:rsid w:val="00AD3C61"/>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144"/>
    <w:rsid w:val="00AE22C4"/>
    <w:rsid w:val="00AE4382"/>
    <w:rsid w:val="00AE48D0"/>
    <w:rsid w:val="00AE4EC7"/>
    <w:rsid w:val="00AE4F17"/>
    <w:rsid w:val="00AE4FEF"/>
    <w:rsid w:val="00AE50D0"/>
    <w:rsid w:val="00AE5264"/>
    <w:rsid w:val="00AE5875"/>
    <w:rsid w:val="00AE5E7F"/>
    <w:rsid w:val="00AE67F1"/>
    <w:rsid w:val="00AE6FEB"/>
    <w:rsid w:val="00AF0201"/>
    <w:rsid w:val="00AF02C7"/>
    <w:rsid w:val="00AF02F5"/>
    <w:rsid w:val="00AF0A80"/>
    <w:rsid w:val="00AF0B5B"/>
    <w:rsid w:val="00AF2EA9"/>
    <w:rsid w:val="00AF4605"/>
    <w:rsid w:val="00AF4EDD"/>
    <w:rsid w:val="00AF4F4B"/>
    <w:rsid w:val="00AF56A2"/>
    <w:rsid w:val="00AF5A1C"/>
    <w:rsid w:val="00AF5FDA"/>
    <w:rsid w:val="00AF616A"/>
    <w:rsid w:val="00AF63BF"/>
    <w:rsid w:val="00AF66E6"/>
    <w:rsid w:val="00AF6CA7"/>
    <w:rsid w:val="00AF73E8"/>
    <w:rsid w:val="00AF7AED"/>
    <w:rsid w:val="00B00121"/>
    <w:rsid w:val="00B00A68"/>
    <w:rsid w:val="00B03721"/>
    <w:rsid w:val="00B043CD"/>
    <w:rsid w:val="00B0440D"/>
    <w:rsid w:val="00B04841"/>
    <w:rsid w:val="00B04E08"/>
    <w:rsid w:val="00B052E1"/>
    <w:rsid w:val="00B05658"/>
    <w:rsid w:val="00B05D5C"/>
    <w:rsid w:val="00B06597"/>
    <w:rsid w:val="00B069E3"/>
    <w:rsid w:val="00B0733A"/>
    <w:rsid w:val="00B0737E"/>
    <w:rsid w:val="00B07586"/>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15EC"/>
    <w:rsid w:val="00B417E6"/>
    <w:rsid w:val="00B427AF"/>
    <w:rsid w:val="00B42F99"/>
    <w:rsid w:val="00B43B15"/>
    <w:rsid w:val="00B44F8D"/>
    <w:rsid w:val="00B5181E"/>
    <w:rsid w:val="00B524FE"/>
    <w:rsid w:val="00B529B9"/>
    <w:rsid w:val="00B52D5C"/>
    <w:rsid w:val="00B5320B"/>
    <w:rsid w:val="00B5344F"/>
    <w:rsid w:val="00B5345A"/>
    <w:rsid w:val="00B539DC"/>
    <w:rsid w:val="00B5532D"/>
    <w:rsid w:val="00B55435"/>
    <w:rsid w:val="00B56257"/>
    <w:rsid w:val="00B56268"/>
    <w:rsid w:val="00B56431"/>
    <w:rsid w:val="00B5707A"/>
    <w:rsid w:val="00B6026F"/>
    <w:rsid w:val="00B6211F"/>
    <w:rsid w:val="00B6330E"/>
    <w:rsid w:val="00B63B28"/>
    <w:rsid w:val="00B63D7E"/>
    <w:rsid w:val="00B64E94"/>
    <w:rsid w:val="00B64EF5"/>
    <w:rsid w:val="00B65540"/>
    <w:rsid w:val="00B65B2F"/>
    <w:rsid w:val="00B66105"/>
    <w:rsid w:val="00B66ACB"/>
    <w:rsid w:val="00B6714B"/>
    <w:rsid w:val="00B70421"/>
    <w:rsid w:val="00B70C29"/>
    <w:rsid w:val="00B70C3D"/>
    <w:rsid w:val="00B72CDD"/>
    <w:rsid w:val="00B7303F"/>
    <w:rsid w:val="00B73CB6"/>
    <w:rsid w:val="00B745A8"/>
    <w:rsid w:val="00B746EE"/>
    <w:rsid w:val="00B74E9A"/>
    <w:rsid w:val="00B75194"/>
    <w:rsid w:val="00B765B1"/>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5AF4"/>
    <w:rsid w:val="00B860E9"/>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32A"/>
    <w:rsid w:val="00B94BD8"/>
    <w:rsid w:val="00B95135"/>
    <w:rsid w:val="00B951CE"/>
    <w:rsid w:val="00B95345"/>
    <w:rsid w:val="00B97736"/>
    <w:rsid w:val="00BA0308"/>
    <w:rsid w:val="00BA04D3"/>
    <w:rsid w:val="00BA1430"/>
    <w:rsid w:val="00BA14DE"/>
    <w:rsid w:val="00BA18B8"/>
    <w:rsid w:val="00BA18C9"/>
    <w:rsid w:val="00BA1BF1"/>
    <w:rsid w:val="00BA1D0E"/>
    <w:rsid w:val="00BA25E3"/>
    <w:rsid w:val="00BA2D92"/>
    <w:rsid w:val="00BA2E20"/>
    <w:rsid w:val="00BA3F6A"/>
    <w:rsid w:val="00BA4546"/>
    <w:rsid w:val="00BA465A"/>
    <w:rsid w:val="00BA53C0"/>
    <w:rsid w:val="00BA616F"/>
    <w:rsid w:val="00BA62D9"/>
    <w:rsid w:val="00BA6C89"/>
    <w:rsid w:val="00BA6E1E"/>
    <w:rsid w:val="00BA794C"/>
    <w:rsid w:val="00BB0F78"/>
    <w:rsid w:val="00BB1D2A"/>
    <w:rsid w:val="00BB2884"/>
    <w:rsid w:val="00BB358C"/>
    <w:rsid w:val="00BB4946"/>
    <w:rsid w:val="00BB4B78"/>
    <w:rsid w:val="00BB5221"/>
    <w:rsid w:val="00BB5816"/>
    <w:rsid w:val="00BB5AF0"/>
    <w:rsid w:val="00BB65E0"/>
    <w:rsid w:val="00BB69B2"/>
    <w:rsid w:val="00BB6C4D"/>
    <w:rsid w:val="00BB7156"/>
    <w:rsid w:val="00BC0188"/>
    <w:rsid w:val="00BC083B"/>
    <w:rsid w:val="00BC0B57"/>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2FE5"/>
    <w:rsid w:val="00BD3928"/>
    <w:rsid w:val="00BD3D62"/>
    <w:rsid w:val="00BD4985"/>
    <w:rsid w:val="00BD4AD7"/>
    <w:rsid w:val="00BD56DE"/>
    <w:rsid w:val="00BD5858"/>
    <w:rsid w:val="00BD5897"/>
    <w:rsid w:val="00BD652E"/>
    <w:rsid w:val="00BD745E"/>
    <w:rsid w:val="00BE14C1"/>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E92"/>
    <w:rsid w:val="00BF2FAE"/>
    <w:rsid w:val="00BF47AF"/>
    <w:rsid w:val="00BF5592"/>
    <w:rsid w:val="00BF5926"/>
    <w:rsid w:val="00BF7830"/>
    <w:rsid w:val="00BF7D24"/>
    <w:rsid w:val="00BF7D2F"/>
    <w:rsid w:val="00BF7DC6"/>
    <w:rsid w:val="00C018D9"/>
    <w:rsid w:val="00C01CE1"/>
    <w:rsid w:val="00C01FCB"/>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4ECE"/>
    <w:rsid w:val="00C154B7"/>
    <w:rsid w:val="00C15598"/>
    <w:rsid w:val="00C165C7"/>
    <w:rsid w:val="00C17A84"/>
    <w:rsid w:val="00C201C5"/>
    <w:rsid w:val="00C20311"/>
    <w:rsid w:val="00C204C9"/>
    <w:rsid w:val="00C2205A"/>
    <w:rsid w:val="00C227DE"/>
    <w:rsid w:val="00C22ADD"/>
    <w:rsid w:val="00C22E1B"/>
    <w:rsid w:val="00C22EE7"/>
    <w:rsid w:val="00C23587"/>
    <w:rsid w:val="00C23AE9"/>
    <w:rsid w:val="00C246F4"/>
    <w:rsid w:val="00C24872"/>
    <w:rsid w:val="00C2667A"/>
    <w:rsid w:val="00C26A11"/>
    <w:rsid w:val="00C26B31"/>
    <w:rsid w:val="00C27CED"/>
    <w:rsid w:val="00C30254"/>
    <w:rsid w:val="00C31633"/>
    <w:rsid w:val="00C316AD"/>
    <w:rsid w:val="00C31A1F"/>
    <w:rsid w:val="00C32575"/>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AF9"/>
    <w:rsid w:val="00C41DEE"/>
    <w:rsid w:val="00C42383"/>
    <w:rsid w:val="00C42CA4"/>
    <w:rsid w:val="00C42CE5"/>
    <w:rsid w:val="00C42F07"/>
    <w:rsid w:val="00C42F6E"/>
    <w:rsid w:val="00C434B8"/>
    <w:rsid w:val="00C44524"/>
    <w:rsid w:val="00C45A1D"/>
    <w:rsid w:val="00C45BDC"/>
    <w:rsid w:val="00C45C05"/>
    <w:rsid w:val="00C47102"/>
    <w:rsid w:val="00C500DB"/>
    <w:rsid w:val="00C506E8"/>
    <w:rsid w:val="00C5102C"/>
    <w:rsid w:val="00C5152B"/>
    <w:rsid w:val="00C516E7"/>
    <w:rsid w:val="00C51B23"/>
    <w:rsid w:val="00C53606"/>
    <w:rsid w:val="00C53A12"/>
    <w:rsid w:val="00C54201"/>
    <w:rsid w:val="00C543B2"/>
    <w:rsid w:val="00C5462D"/>
    <w:rsid w:val="00C5463A"/>
    <w:rsid w:val="00C54F86"/>
    <w:rsid w:val="00C552CF"/>
    <w:rsid w:val="00C5587F"/>
    <w:rsid w:val="00C568ED"/>
    <w:rsid w:val="00C56904"/>
    <w:rsid w:val="00C60986"/>
    <w:rsid w:val="00C60AB6"/>
    <w:rsid w:val="00C61423"/>
    <w:rsid w:val="00C61C18"/>
    <w:rsid w:val="00C621AF"/>
    <w:rsid w:val="00C62F02"/>
    <w:rsid w:val="00C63181"/>
    <w:rsid w:val="00C63264"/>
    <w:rsid w:val="00C6418A"/>
    <w:rsid w:val="00C6460A"/>
    <w:rsid w:val="00C655DC"/>
    <w:rsid w:val="00C65B6A"/>
    <w:rsid w:val="00C6682E"/>
    <w:rsid w:val="00C67791"/>
    <w:rsid w:val="00C6788F"/>
    <w:rsid w:val="00C7003D"/>
    <w:rsid w:val="00C704E7"/>
    <w:rsid w:val="00C70627"/>
    <w:rsid w:val="00C70A70"/>
    <w:rsid w:val="00C70E67"/>
    <w:rsid w:val="00C70FC2"/>
    <w:rsid w:val="00C71FF1"/>
    <w:rsid w:val="00C72355"/>
    <w:rsid w:val="00C728E8"/>
    <w:rsid w:val="00C752B1"/>
    <w:rsid w:val="00C75BA9"/>
    <w:rsid w:val="00C7725F"/>
    <w:rsid w:val="00C80100"/>
    <w:rsid w:val="00C804A8"/>
    <w:rsid w:val="00C80CA4"/>
    <w:rsid w:val="00C80E5A"/>
    <w:rsid w:val="00C80E7B"/>
    <w:rsid w:val="00C814DD"/>
    <w:rsid w:val="00C818C2"/>
    <w:rsid w:val="00C8272E"/>
    <w:rsid w:val="00C8306C"/>
    <w:rsid w:val="00C843E3"/>
    <w:rsid w:val="00C849C5"/>
    <w:rsid w:val="00C85CB3"/>
    <w:rsid w:val="00C85D89"/>
    <w:rsid w:val="00C85FDA"/>
    <w:rsid w:val="00C862CD"/>
    <w:rsid w:val="00C86480"/>
    <w:rsid w:val="00C872BB"/>
    <w:rsid w:val="00C876D5"/>
    <w:rsid w:val="00C90000"/>
    <w:rsid w:val="00C906D8"/>
    <w:rsid w:val="00C90899"/>
    <w:rsid w:val="00C90934"/>
    <w:rsid w:val="00C91A72"/>
    <w:rsid w:val="00C91EBD"/>
    <w:rsid w:val="00C92AE4"/>
    <w:rsid w:val="00C935CE"/>
    <w:rsid w:val="00C940E1"/>
    <w:rsid w:val="00C945CC"/>
    <w:rsid w:val="00C94BA0"/>
    <w:rsid w:val="00C94D39"/>
    <w:rsid w:val="00C95B4A"/>
    <w:rsid w:val="00C95BD6"/>
    <w:rsid w:val="00C963B1"/>
    <w:rsid w:val="00C965C2"/>
    <w:rsid w:val="00C96E18"/>
    <w:rsid w:val="00C96FDE"/>
    <w:rsid w:val="00C97654"/>
    <w:rsid w:val="00C97E33"/>
    <w:rsid w:val="00CA0100"/>
    <w:rsid w:val="00CA010A"/>
    <w:rsid w:val="00CA04CF"/>
    <w:rsid w:val="00CA05AB"/>
    <w:rsid w:val="00CA0B04"/>
    <w:rsid w:val="00CA1071"/>
    <w:rsid w:val="00CA17F5"/>
    <w:rsid w:val="00CA2209"/>
    <w:rsid w:val="00CA232F"/>
    <w:rsid w:val="00CA2412"/>
    <w:rsid w:val="00CA2D75"/>
    <w:rsid w:val="00CA2DAB"/>
    <w:rsid w:val="00CA3D2D"/>
    <w:rsid w:val="00CA40F0"/>
    <w:rsid w:val="00CA6AF8"/>
    <w:rsid w:val="00CA6D7E"/>
    <w:rsid w:val="00CA7EC1"/>
    <w:rsid w:val="00CB01E7"/>
    <w:rsid w:val="00CB11D2"/>
    <w:rsid w:val="00CB1B85"/>
    <w:rsid w:val="00CB24FB"/>
    <w:rsid w:val="00CB2A3A"/>
    <w:rsid w:val="00CB52D9"/>
    <w:rsid w:val="00CB55BE"/>
    <w:rsid w:val="00CB5904"/>
    <w:rsid w:val="00CB605B"/>
    <w:rsid w:val="00CB6990"/>
    <w:rsid w:val="00CB70C7"/>
    <w:rsid w:val="00CB7CC0"/>
    <w:rsid w:val="00CC0697"/>
    <w:rsid w:val="00CC1212"/>
    <w:rsid w:val="00CC12BE"/>
    <w:rsid w:val="00CC138B"/>
    <w:rsid w:val="00CC13CE"/>
    <w:rsid w:val="00CC1A03"/>
    <w:rsid w:val="00CC22F9"/>
    <w:rsid w:val="00CC2326"/>
    <w:rsid w:val="00CC2E76"/>
    <w:rsid w:val="00CC3F6A"/>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C14"/>
    <w:rsid w:val="00CE143B"/>
    <w:rsid w:val="00CE1755"/>
    <w:rsid w:val="00CE32E3"/>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A95"/>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1F4"/>
    <w:rsid w:val="00D254F7"/>
    <w:rsid w:val="00D255A9"/>
    <w:rsid w:val="00D25A70"/>
    <w:rsid w:val="00D27E84"/>
    <w:rsid w:val="00D306BF"/>
    <w:rsid w:val="00D31443"/>
    <w:rsid w:val="00D31489"/>
    <w:rsid w:val="00D3302C"/>
    <w:rsid w:val="00D33765"/>
    <w:rsid w:val="00D33C03"/>
    <w:rsid w:val="00D33E5F"/>
    <w:rsid w:val="00D3483C"/>
    <w:rsid w:val="00D34D1D"/>
    <w:rsid w:val="00D350AF"/>
    <w:rsid w:val="00D3611D"/>
    <w:rsid w:val="00D36566"/>
    <w:rsid w:val="00D37B28"/>
    <w:rsid w:val="00D37F2A"/>
    <w:rsid w:val="00D40503"/>
    <w:rsid w:val="00D40BCE"/>
    <w:rsid w:val="00D40E37"/>
    <w:rsid w:val="00D41482"/>
    <w:rsid w:val="00D4344F"/>
    <w:rsid w:val="00D4386F"/>
    <w:rsid w:val="00D439DE"/>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B85"/>
    <w:rsid w:val="00D62AF3"/>
    <w:rsid w:val="00D63CC8"/>
    <w:rsid w:val="00D63E20"/>
    <w:rsid w:val="00D63FB6"/>
    <w:rsid w:val="00D64621"/>
    <w:rsid w:val="00D66859"/>
    <w:rsid w:val="00D66CD1"/>
    <w:rsid w:val="00D67269"/>
    <w:rsid w:val="00D672EE"/>
    <w:rsid w:val="00D70897"/>
    <w:rsid w:val="00D709EF"/>
    <w:rsid w:val="00D71AAB"/>
    <w:rsid w:val="00D72495"/>
    <w:rsid w:val="00D72BAB"/>
    <w:rsid w:val="00D73290"/>
    <w:rsid w:val="00D73462"/>
    <w:rsid w:val="00D736A2"/>
    <w:rsid w:val="00D73A55"/>
    <w:rsid w:val="00D73EAE"/>
    <w:rsid w:val="00D747C8"/>
    <w:rsid w:val="00D749FB"/>
    <w:rsid w:val="00D7539D"/>
    <w:rsid w:val="00D7631B"/>
    <w:rsid w:val="00D76352"/>
    <w:rsid w:val="00D777BE"/>
    <w:rsid w:val="00D77FAC"/>
    <w:rsid w:val="00D8062A"/>
    <w:rsid w:val="00D80780"/>
    <w:rsid w:val="00D8174D"/>
    <w:rsid w:val="00D81E8D"/>
    <w:rsid w:val="00D82088"/>
    <w:rsid w:val="00D830EF"/>
    <w:rsid w:val="00D83150"/>
    <w:rsid w:val="00D832D1"/>
    <w:rsid w:val="00D843CD"/>
    <w:rsid w:val="00D86743"/>
    <w:rsid w:val="00D868FF"/>
    <w:rsid w:val="00D875C7"/>
    <w:rsid w:val="00D8770E"/>
    <w:rsid w:val="00D87E05"/>
    <w:rsid w:val="00D90DAE"/>
    <w:rsid w:val="00D90EA1"/>
    <w:rsid w:val="00D910AD"/>
    <w:rsid w:val="00D91905"/>
    <w:rsid w:val="00D91EE3"/>
    <w:rsid w:val="00D9243D"/>
    <w:rsid w:val="00D925C4"/>
    <w:rsid w:val="00D930D8"/>
    <w:rsid w:val="00D93B89"/>
    <w:rsid w:val="00D93D86"/>
    <w:rsid w:val="00D945C6"/>
    <w:rsid w:val="00D94D90"/>
    <w:rsid w:val="00D952CD"/>
    <w:rsid w:val="00D9651F"/>
    <w:rsid w:val="00D9747B"/>
    <w:rsid w:val="00D97503"/>
    <w:rsid w:val="00D97C67"/>
    <w:rsid w:val="00DA0063"/>
    <w:rsid w:val="00DA0399"/>
    <w:rsid w:val="00DA0DC7"/>
    <w:rsid w:val="00DA0F1B"/>
    <w:rsid w:val="00DA0F4C"/>
    <w:rsid w:val="00DA2A55"/>
    <w:rsid w:val="00DA3284"/>
    <w:rsid w:val="00DA3AF5"/>
    <w:rsid w:val="00DA3B54"/>
    <w:rsid w:val="00DA5007"/>
    <w:rsid w:val="00DA53A7"/>
    <w:rsid w:val="00DA570C"/>
    <w:rsid w:val="00DA5A1A"/>
    <w:rsid w:val="00DA6667"/>
    <w:rsid w:val="00DA71DE"/>
    <w:rsid w:val="00DA7B8E"/>
    <w:rsid w:val="00DB0E96"/>
    <w:rsid w:val="00DB23DB"/>
    <w:rsid w:val="00DB2B29"/>
    <w:rsid w:val="00DB2F6D"/>
    <w:rsid w:val="00DB3788"/>
    <w:rsid w:val="00DB3B52"/>
    <w:rsid w:val="00DB45AB"/>
    <w:rsid w:val="00DB4DCD"/>
    <w:rsid w:val="00DB5599"/>
    <w:rsid w:val="00DB6A5F"/>
    <w:rsid w:val="00DB6FFC"/>
    <w:rsid w:val="00DB7DC8"/>
    <w:rsid w:val="00DB7E5C"/>
    <w:rsid w:val="00DC0377"/>
    <w:rsid w:val="00DC11F3"/>
    <w:rsid w:val="00DC1484"/>
    <w:rsid w:val="00DC1D59"/>
    <w:rsid w:val="00DC202F"/>
    <w:rsid w:val="00DC27A3"/>
    <w:rsid w:val="00DC2C7A"/>
    <w:rsid w:val="00DC2ECA"/>
    <w:rsid w:val="00DC3E1E"/>
    <w:rsid w:val="00DC3ED4"/>
    <w:rsid w:val="00DC49F3"/>
    <w:rsid w:val="00DC6A25"/>
    <w:rsid w:val="00DC7285"/>
    <w:rsid w:val="00DC73A4"/>
    <w:rsid w:val="00DC77DD"/>
    <w:rsid w:val="00DC7F9D"/>
    <w:rsid w:val="00DD071B"/>
    <w:rsid w:val="00DD09B2"/>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D7E99"/>
    <w:rsid w:val="00DE03A6"/>
    <w:rsid w:val="00DE0B48"/>
    <w:rsid w:val="00DE0F11"/>
    <w:rsid w:val="00DE14EC"/>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165A"/>
    <w:rsid w:val="00DF2493"/>
    <w:rsid w:val="00DF2F5A"/>
    <w:rsid w:val="00DF3F09"/>
    <w:rsid w:val="00DF4584"/>
    <w:rsid w:val="00DF4824"/>
    <w:rsid w:val="00DF48A8"/>
    <w:rsid w:val="00DF5430"/>
    <w:rsid w:val="00DF6C7E"/>
    <w:rsid w:val="00DF6E90"/>
    <w:rsid w:val="00DF774A"/>
    <w:rsid w:val="00E016C2"/>
    <w:rsid w:val="00E01C83"/>
    <w:rsid w:val="00E027E4"/>
    <w:rsid w:val="00E02B8F"/>
    <w:rsid w:val="00E02E31"/>
    <w:rsid w:val="00E02EB6"/>
    <w:rsid w:val="00E03432"/>
    <w:rsid w:val="00E06C29"/>
    <w:rsid w:val="00E1028F"/>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9B"/>
    <w:rsid w:val="00E233AE"/>
    <w:rsid w:val="00E25340"/>
    <w:rsid w:val="00E255E8"/>
    <w:rsid w:val="00E256DE"/>
    <w:rsid w:val="00E27075"/>
    <w:rsid w:val="00E30D73"/>
    <w:rsid w:val="00E3134C"/>
    <w:rsid w:val="00E32E41"/>
    <w:rsid w:val="00E33641"/>
    <w:rsid w:val="00E33A63"/>
    <w:rsid w:val="00E35762"/>
    <w:rsid w:val="00E35F6E"/>
    <w:rsid w:val="00E36243"/>
    <w:rsid w:val="00E36B50"/>
    <w:rsid w:val="00E36BD8"/>
    <w:rsid w:val="00E36D25"/>
    <w:rsid w:val="00E36F04"/>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59F0"/>
    <w:rsid w:val="00E565CA"/>
    <w:rsid w:val="00E56EF3"/>
    <w:rsid w:val="00E579A1"/>
    <w:rsid w:val="00E601CE"/>
    <w:rsid w:val="00E60507"/>
    <w:rsid w:val="00E61A03"/>
    <w:rsid w:val="00E62027"/>
    <w:rsid w:val="00E6206C"/>
    <w:rsid w:val="00E62D11"/>
    <w:rsid w:val="00E62E54"/>
    <w:rsid w:val="00E63232"/>
    <w:rsid w:val="00E635FD"/>
    <w:rsid w:val="00E63765"/>
    <w:rsid w:val="00E64548"/>
    <w:rsid w:val="00E64EF5"/>
    <w:rsid w:val="00E64FE8"/>
    <w:rsid w:val="00E65291"/>
    <w:rsid w:val="00E66058"/>
    <w:rsid w:val="00E66674"/>
    <w:rsid w:val="00E66A53"/>
    <w:rsid w:val="00E67415"/>
    <w:rsid w:val="00E675C7"/>
    <w:rsid w:val="00E67933"/>
    <w:rsid w:val="00E67CA1"/>
    <w:rsid w:val="00E70992"/>
    <w:rsid w:val="00E7117F"/>
    <w:rsid w:val="00E72119"/>
    <w:rsid w:val="00E72354"/>
    <w:rsid w:val="00E7259C"/>
    <w:rsid w:val="00E7269F"/>
    <w:rsid w:val="00E72790"/>
    <w:rsid w:val="00E72A93"/>
    <w:rsid w:val="00E72B92"/>
    <w:rsid w:val="00E73610"/>
    <w:rsid w:val="00E74FF3"/>
    <w:rsid w:val="00E75511"/>
    <w:rsid w:val="00E76824"/>
    <w:rsid w:val="00E76C1A"/>
    <w:rsid w:val="00E77172"/>
    <w:rsid w:val="00E7769E"/>
    <w:rsid w:val="00E77A99"/>
    <w:rsid w:val="00E818F6"/>
    <w:rsid w:val="00E828FC"/>
    <w:rsid w:val="00E82B4C"/>
    <w:rsid w:val="00E83F19"/>
    <w:rsid w:val="00E84D13"/>
    <w:rsid w:val="00E84F81"/>
    <w:rsid w:val="00E854A3"/>
    <w:rsid w:val="00E854D3"/>
    <w:rsid w:val="00E859E2"/>
    <w:rsid w:val="00E85AB1"/>
    <w:rsid w:val="00E85E98"/>
    <w:rsid w:val="00E8668E"/>
    <w:rsid w:val="00E86A7D"/>
    <w:rsid w:val="00E871E9"/>
    <w:rsid w:val="00E874A9"/>
    <w:rsid w:val="00E878A7"/>
    <w:rsid w:val="00E90002"/>
    <w:rsid w:val="00E90C41"/>
    <w:rsid w:val="00E91F68"/>
    <w:rsid w:val="00E9268E"/>
    <w:rsid w:val="00E9319B"/>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29CC"/>
    <w:rsid w:val="00EA3044"/>
    <w:rsid w:val="00EA3DC6"/>
    <w:rsid w:val="00EA4706"/>
    <w:rsid w:val="00EA4711"/>
    <w:rsid w:val="00EA59E4"/>
    <w:rsid w:val="00EA5C97"/>
    <w:rsid w:val="00EA60F5"/>
    <w:rsid w:val="00EA6699"/>
    <w:rsid w:val="00EA6CDA"/>
    <w:rsid w:val="00EA771E"/>
    <w:rsid w:val="00EA7A7F"/>
    <w:rsid w:val="00EA7CA3"/>
    <w:rsid w:val="00EB20B9"/>
    <w:rsid w:val="00EB235F"/>
    <w:rsid w:val="00EB3864"/>
    <w:rsid w:val="00EB3A3E"/>
    <w:rsid w:val="00EB3B79"/>
    <w:rsid w:val="00EB3CB4"/>
    <w:rsid w:val="00EB4168"/>
    <w:rsid w:val="00EB48D8"/>
    <w:rsid w:val="00EB4E6D"/>
    <w:rsid w:val="00EB556C"/>
    <w:rsid w:val="00EB5832"/>
    <w:rsid w:val="00EB5FD5"/>
    <w:rsid w:val="00EB63D2"/>
    <w:rsid w:val="00EB6637"/>
    <w:rsid w:val="00EB6FF3"/>
    <w:rsid w:val="00EB71F3"/>
    <w:rsid w:val="00EC0088"/>
    <w:rsid w:val="00EC033F"/>
    <w:rsid w:val="00EC060A"/>
    <w:rsid w:val="00EC1067"/>
    <w:rsid w:val="00EC1542"/>
    <w:rsid w:val="00EC2A47"/>
    <w:rsid w:val="00EC60D0"/>
    <w:rsid w:val="00EC65B1"/>
    <w:rsid w:val="00EC6DFA"/>
    <w:rsid w:val="00EC7235"/>
    <w:rsid w:val="00EC72DA"/>
    <w:rsid w:val="00ED0041"/>
    <w:rsid w:val="00ED07DB"/>
    <w:rsid w:val="00ED0BFC"/>
    <w:rsid w:val="00ED1F28"/>
    <w:rsid w:val="00ED250E"/>
    <w:rsid w:val="00ED2C3C"/>
    <w:rsid w:val="00ED368A"/>
    <w:rsid w:val="00ED4425"/>
    <w:rsid w:val="00ED482E"/>
    <w:rsid w:val="00ED4955"/>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616"/>
    <w:rsid w:val="00EE6C3D"/>
    <w:rsid w:val="00EE7006"/>
    <w:rsid w:val="00EF08B5"/>
    <w:rsid w:val="00EF08D4"/>
    <w:rsid w:val="00EF18E7"/>
    <w:rsid w:val="00EF195C"/>
    <w:rsid w:val="00EF21E4"/>
    <w:rsid w:val="00EF3766"/>
    <w:rsid w:val="00EF3D9C"/>
    <w:rsid w:val="00EF436E"/>
    <w:rsid w:val="00EF4B12"/>
    <w:rsid w:val="00EF652B"/>
    <w:rsid w:val="00EF7180"/>
    <w:rsid w:val="00EF75D7"/>
    <w:rsid w:val="00EF7656"/>
    <w:rsid w:val="00F00351"/>
    <w:rsid w:val="00F00AF7"/>
    <w:rsid w:val="00F00FAB"/>
    <w:rsid w:val="00F01093"/>
    <w:rsid w:val="00F01C87"/>
    <w:rsid w:val="00F02D73"/>
    <w:rsid w:val="00F0311E"/>
    <w:rsid w:val="00F039DC"/>
    <w:rsid w:val="00F066AB"/>
    <w:rsid w:val="00F066B0"/>
    <w:rsid w:val="00F06BDD"/>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3AEB"/>
    <w:rsid w:val="00F24F23"/>
    <w:rsid w:val="00F25762"/>
    <w:rsid w:val="00F25A53"/>
    <w:rsid w:val="00F25A81"/>
    <w:rsid w:val="00F27615"/>
    <w:rsid w:val="00F27756"/>
    <w:rsid w:val="00F3140D"/>
    <w:rsid w:val="00F31A85"/>
    <w:rsid w:val="00F32204"/>
    <w:rsid w:val="00F3309A"/>
    <w:rsid w:val="00F334BA"/>
    <w:rsid w:val="00F33914"/>
    <w:rsid w:val="00F34ED1"/>
    <w:rsid w:val="00F35064"/>
    <w:rsid w:val="00F3565A"/>
    <w:rsid w:val="00F362E6"/>
    <w:rsid w:val="00F367AD"/>
    <w:rsid w:val="00F372F5"/>
    <w:rsid w:val="00F400CD"/>
    <w:rsid w:val="00F413B6"/>
    <w:rsid w:val="00F418F2"/>
    <w:rsid w:val="00F421B4"/>
    <w:rsid w:val="00F42407"/>
    <w:rsid w:val="00F4347D"/>
    <w:rsid w:val="00F439B8"/>
    <w:rsid w:val="00F43AF7"/>
    <w:rsid w:val="00F43B56"/>
    <w:rsid w:val="00F43C2F"/>
    <w:rsid w:val="00F44119"/>
    <w:rsid w:val="00F457A4"/>
    <w:rsid w:val="00F45B3E"/>
    <w:rsid w:val="00F45B66"/>
    <w:rsid w:val="00F45B7B"/>
    <w:rsid w:val="00F462A2"/>
    <w:rsid w:val="00F46335"/>
    <w:rsid w:val="00F47875"/>
    <w:rsid w:val="00F47E9F"/>
    <w:rsid w:val="00F50142"/>
    <w:rsid w:val="00F50349"/>
    <w:rsid w:val="00F50CDC"/>
    <w:rsid w:val="00F52064"/>
    <w:rsid w:val="00F52D95"/>
    <w:rsid w:val="00F52FAC"/>
    <w:rsid w:val="00F53556"/>
    <w:rsid w:val="00F53E5A"/>
    <w:rsid w:val="00F54B4D"/>
    <w:rsid w:val="00F552CB"/>
    <w:rsid w:val="00F5638A"/>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032A"/>
    <w:rsid w:val="00F727C0"/>
    <w:rsid w:val="00F72B5E"/>
    <w:rsid w:val="00F74A1A"/>
    <w:rsid w:val="00F74A9A"/>
    <w:rsid w:val="00F7581A"/>
    <w:rsid w:val="00F75E8A"/>
    <w:rsid w:val="00F762B6"/>
    <w:rsid w:val="00F76829"/>
    <w:rsid w:val="00F772F5"/>
    <w:rsid w:val="00F776CC"/>
    <w:rsid w:val="00F77F14"/>
    <w:rsid w:val="00F80133"/>
    <w:rsid w:val="00F80A7B"/>
    <w:rsid w:val="00F80A99"/>
    <w:rsid w:val="00F814DC"/>
    <w:rsid w:val="00F81842"/>
    <w:rsid w:val="00F82C8D"/>
    <w:rsid w:val="00F842B2"/>
    <w:rsid w:val="00F844AD"/>
    <w:rsid w:val="00F85370"/>
    <w:rsid w:val="00F853F8"/>
    <w:rsid w:val="00F858CC"/>
    <w:rsid w:val="00F862E5"/>
    <w:rsid w:val="00F8665E"/>
    <w:rsid w:val="00F86EA0"/>
    <w:rsid w:val="00F871C8"/>
    <w:rsid w:val="00F8720D"/>
    <w:rsid w:val="00F87AB5"/>
    <w:rsid w:val="00F90503"/>
    <w:rsid w:val="00F91086"/>
    <w:rsid w:val="00F943DF"/>
    <w:rsid w:val="00F94568"/>
    <w:rsid w:val="00F94853"/>
    <w:rsid w:val="00F95A27"/>
    <w:rsid w:val="00F9609F"/>
    <w:rsid w:val="00F964A3"/>
    <w:rsid w:val="00F96CDC"/>
    <w:rsid w:val="00F97B32"/>
    <w:rsid w:val="00F97ECF"/>
    <w:rsid w:val="00F97F73"/>
    <w:rsid w:val="00FA02DE"/>
    <w:rsid w:val="00FA0BDF"/>
    <w:rsid w:val="00FA13A0"/>
    <w:rsid w:val="00FA1A6D"/>
    <w:rsid w:val="00FA2739"/>
    <w:rsid w:val="00FA2D23"/>
    <w:rsid w:val="00FA356F"/>
    <w:rsid w:val="00FA365C"/>
    <w:rsid w:val="00FA405C"/>
    <w:rsid w:val="00FA5956"/>
    <w:rsid w:val="00FA5BC5"/>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3646"/>
    <w:rsid w:val="00FC53FB"/>
    <w:rsid w:val="00FC58B9"/>
    <w:rsid w:val="00FC6843"/>
    <w:rsid w:val="00FD044E"/>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829"/>
    <w:rsid w:val="00FE3CF1"/>
    <w:rsid w:val="00FE3EA9"/>
    <w:rsid w:val="00FE3ED3"/>
    <w:rsid w:val="00FE4255"/>
    <w:rsid w:val="00FE4E9C"/>
    <w:rsid w:val="00FE5F7F"/>
    <w:rsid w:val="00FE6082"/>
    <w:rsid w:val="00FE70C4"/>
    <w:rsid w:val="00FF1086"/>
    <w:rsid w:val="00FF2B40"/>
    <w:rsid w:val="00FF2F50"/>
    <w:rsid w:val="00FF3B45"/>
    <w:rsid w:val="00FF3E84"/>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nhideWhenUsed/>
    <w:qFormat/>
    <w:rsid w:val="005C29AD"/>
    <w:pPr>
      <w:spacing w:after="120"/>
    </w:pPr>
  </w:style>
  <w:style w:type="character" w:customStyle="1" w:styleId="TextoindependienteCar">
    <w:name w:val="Texto independiente Car"/>
    <w:basedOn w:val="Fuentedeprrafopredeter"/>
    <w:link w:val="Textoindependiente"/>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adecuadrcula2">
    <w:name w:val="Grid Table 2"/>
    <w:basedOn w:val="Tablanormal"/>
    <w:uiPriority w:val="47"/>
    <w:rsid w:val="003161F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1">
    <w:name w:val="Grid Table 4 Accent 1"/>
    <w:basedOn w:val="Tablanormal"/>
    <w:uiPriority w:val="49"/>
    <w:rsid w:val="00F844AD"/>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Personal121">
    <w:name w:val="Personal 121"/>
    <w:rsid w:val="0065736E"/>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55385343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76893618">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1069933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microsoft.com/office/2007/relationships/hdphoto" Target="media/hdphoto4.wdp"/><Relationship Id="rId42" Type="http://schemas.openxmlformats.org/officeDocument/2006/relationships/image" Target="media/image16.png"/><Relationship Id="rId47" Type="http://schemas.microsoft.com/office/2007/relationships/hdphoto" Target="media/hdphoto17.wdp"/><Relationship Id="rId63" Type="http://schemas.openxmlformats.org/officeDocument/2006/relationships/image" Target="media/image27.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microsoft.com/office/2007/relationships/hdphoto" Target="media/hdphoto8.wdp"/><Relationship Id="rId11" Type="http://schemas.openxmlformats.org/officeDocument/2006/relationships/hyperlink" Target="https://info.jalisco.gob.mx" TargetMode="External"/><Relationship Id="rId24" Type="http://schemas.openxmlformats.org/officeDocument/2006/relationships/image" Target="media/image7.png"/><Relationship Id="rId32" Type="http://schemas.openxmlformats.org/officeDocument/2006/relationships/image" Target="media/image11.png"/><Relationship Id="rId37" Type="http://schemas.microsoft.com/office/2007/relationships/hdphoto" Target="media/hdphoto12.wdp"/><Relationship Id="rId40" Type="http://schemas.openxmlformats.org/officeDocument/2006/relationships/image" Target="media/image15.png"/><Relationship Id="rId45" Type="http://schemas.microsoft.com/office/2007/relationships/hdphoto" Target="media/hdphoto16.wdp"/><Relationship Id="rId53" Type="http://schemas.microsoft.com/office/2007/relationships/hdphoto" Target="media/hdphoto20.wdp"/><Relationship Id="rId58" Type="http://schemas.microsoft.com/office/2007/relationships/hdphoto" Target="media/hdphoto22.wdp"/><Relationship Id="rId66" Type="http://schemas.microsoft.com/office/2007/relationships/hdphoto" Target="media/hdphoto26.wdp"/><Relationship Id="rId5" Type="http://schemas.openxmlformats.org/officeDocument/2006/relationships/webSettings" Target="webSettings.xml"/><Relationship Id="rId61" Type="http://schemas.openxmlformats.org/officeDocument/2006/relationships/image" Target="media/image26.png"/><Relationship Id="rId19" Type="http://schemas.microsoft.com/office/2007/relationships/hdphoto" Target="media/hdphoto3.wdp"/><Relationship Id="rId14" Type="http://schemas.openxmlformats.org/officeDocument/2006/relationships/image" Target="media/image2.png"/><Relationship Id="rId22" Type="http://schemas.openxmlformats.org/officeDocument/2006/relationships/image" Target="media/image6.png"/><Relationship Id="rId27" Type="http://schemas.microsoft.com/office/2007/relationships/hdphoto" Target="media/hdphoto7.wdp"/><Relationship Id="rId30" Type="http://schemas.openxmlformats.org/officeDocument/2006/relationships/image" Target="media/image10.png"/><Relationship Id="rId35" Type="http://schemas.microsoft.com/office/2007/relationships/hdphoto" Target="media/hdphoto11.wdp"/><Relationship Id="rId43" Type="http://schemas.microsoft.com/office/2007/relationships/hdphoto" Target="media/hdphoto15.wdp"/><Relationship Id="rId48" Type="http://schemas.openxmlformats.org/officeDocument/2006/relationships/image" Target="media/image19.png"/><Relationship Id="rId56" Type="http://schemas.microsoft.com/office/2007/relationships/hdphoto" Target="media/hdphoto21.wdp"/><Relationship Id="rId64" Type="http://schemas.microsoft.com/office/2007/relationships/hdphoto" Target="media/hdphoto25.wdp"/><Relationship Id="rId69" Type="http://schemas.openxmlformats.org/officeDocument/2006/relationships/fontTable" Target="fontTable.xml"/><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51" Type="http://schemas.microsoft.com/office/2007/relationships/hdphoto" Target="media/hdphoto19.wdp"/><Relationship Id="rId3" Type="http://schemas.openxmlformats.org/officeDocument/2006/relationships/styles" Target="styles.xml"/><Relationship Id="rId12" Type="http://schemas.openxmlformats.org/officeDocument/2006/relationships/hyperlink" Target="mailto:alejandro.orquiz@jalisco.gob.mx" TargetMode="External"/><Relationship Id="rId17" Type="http://schemas.microsoft.com/office/2007/relationships/hdphoto" Target="media/hdphoto2.wdp"/><Relationship Id="rId25" Type="http://schemas.microsoft.com/office/2007/relationships/hdphoto" Target="media/hdphoto6.wdp"/><Relationship Id="rId33" Type="http://schemas.microsoft.com/office/2007/relationships/hdphoto" Target="media/hdphoto10.wdp"/><Relationship Id="rId38" Type="http://schemas.openxmlformats.org/officeDocument/2006/relationships/image" Target="media/image14.png"/><Relationship Id="rId46" Type="http://schemas.openxmlformats.org/officeDocument/2006/relationships/image" Target="media/image18.png"/><Relationship Id="rId59" Type="http://schemas.openxmlformats.org/officeDocument/2006/relationships/image" Target="media/image25.png"/><Relationship Id="rId67" Type="http://schemas.openxmlformats.org/officeDocument/2006/relationships/hyperlink" Target="http://www.comprasdegobierno.gob.mx/calculadora" TargetMode="External"/><Relationship Id="rId20" Type="http://schemas.openxmlformats.org/officeDocument/2006/relationships/image" Target="media/image5.png"/><Relationship Id="rId41" Type="http://schemas.microsoft.com/office/2007/relationships/hdphoto" Target="media/hdphoto14.wdp"/><Relationship Id="rId54" Type="http://schemas.openxmlformats.org/officeDocument/2006/relationships/image" Target="media/image22.png"/><Relationship Id="rId62" Type="http://schemas.microsoft.com/office/2007/relationships/hdphoto" Target="media/hdphoto24.wdp"/><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1.wdp"/><Relationship Id="rId23" Type="http://schemas.microsoft.com/office/2007/relationships/hdphoto" Target="media/hdphoto5.wdp"/><Relationship Id="rId28" Type="http://schemas.openxmlformats.org/officeDocument/2006/relationships/image" Target="media/image9.png"/><Relationship Id="rId36" Type="http://schemas.openxmlformats.org/officeDocument/2006/relationships/image" Target="media/image13.png"/><Relationship Id="rId49" Type="http://schemas.microsoft.com/office/2007/relationships/hdphoto" Target="media/hdphoto18.wdp"/><Relationship Id="rId57" Type="http://schemas.openxmlformats.org/officeDocument/2006/relationships/image" Target="media/image24.png"/><Relationship Id="rId10" Type="http://schemas.openxmlformats.org/officeDocument/2006/relationships/hyperlink" Target="https://sifssj.jalisco.gob.mx" TargetMode="External"/><Relationship Id="rId31" Type="http://schemas.microsoft.com/office/2007/relationships/hdphoto" Target="media/hdphoto9.wdp"/><Relationship Id="rId44" Type="http://schemas.openxmlformats.org/officeDocument/2006/relationships/image" Target="media/image17.png"/><Relationship Id="rId52" Type="http://schemas.openxmlformats.org/officeDocument/2006/relationships/image" Target="media/image21.png"/><Relationship Id="rId60" Type="http://schemas.microsoft.com/office/2007/relationships/hdphoto" Target="media/hdphoto23.wdp"/><Relationship Id="rId65"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hyperlink" Target="mailto:alejandro.orquiz@jalisco.gob.mx" TargetMode="External"/><Relationship Id="rId18" Type="http://schemas.openxmlformats.org/officeDocument/2006/relationships/image" Target="media/image4.png"/><Relationship Id="rId39" Type="http://schemas.microsoft.com/office/2007/relationships/hdphoto" Target="media/hdphoto13.wdp"/><Relationship Id="rId34" Type="http://schemas.openxmlformats.org/officeDocument/2006/relationships/image" Target="media/image12.png"/><Relationship Id="rId50" Type="http://schemas.openxmlformats.org/officeDocument/2006/relationships/image" Target="media/image20.png"/><Relationship Id="rId55" Type="http://schemas.openxmlformats.org/officeDocument/2006/relationships/image" Target="media/image23.png"/></Relationships>
</file>

<file path=word/_rels/foot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74</Pages>
  <Words>19455</Words>
  <Characters>107006</Characters>
  <Application>Microsoft Office Word</Application>
  <DocSecurity>0</DocSecurity>
  <Lines>891</Lines>
  <Paragraphs>252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Carlos Alejandro CAOR. Orquiz Ramirez</cp:lastModifiedBy>
  <cp:revision>21</cp:revision>
  <cp:lastPrinted>2023-09-28T22:58:00Z</cp:lastPrinted>
  <dcterms:created xsi:type="dcterms:W3CDTF">2023-09-28T19:53:00Z</dcterms:created>
  <dcterms:modified xsi:type="dcterms:W3CDTF">2023-10-02T19:57:00Z</dcterms:modified>
</cp:coreProperties>
</file>